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DCA7C" w14:textId="6CC6A986" w:rsidR="001576B2" w:rsidRPr="006C1243" w:rsidRDefault="00A90ED2" w:rsidP="00A90ED2">
      <w:pPr>
        <w:jc w:val="center"/>
        <w:rPr>
          <w:b/>
          <w:bCs/>
          <w:sz w:val="24"/>
          <w:szCs w:val="24"/>
        </w:rPr>
      </w:pPr>
      <w:r w:rsidRPr="006C1243">
        <w:rPr>
          <w:b/>
          <w:bCs/>
          <w:sz w:val="24"/>
          <w:szCs w:val="24"/>
        </w:rPr>
        <w:t>Ridgefield Pension Commission</w:t>
      </w:r>
    </w:p>
    <w:p w14:paraId="001BC414" w14:textId="71EF6BDD" w:rsidR="00A90ED2" w:rsidRPr="006C1243" w:rsidRDefault="00B46303" w:rsidP="00A90ED2">
      <w:pPr>
        <w:jc w:val="center"/>
        <w:rPr>
          <w:b/>
          <w:bCs/>
          <w:sz w:val="24"/>
          <w:szCs w:val="24"/>
        </w:rPr>
      </w:pPr>
      <w:r>
        <w:rPr>
          <w:b/>
          <w:bCs/>
          <w:sz w:val="24"/>
          <w:szCs w:val="24"/>
        </w:rPr>
        <w:t>Draft</w:t>
      </w:r>
      <w:r w:rsidR="00097F74">
        <w:rPr>
          <w:b/>
          <w:bCs/>
          <w:sz w:val="24"/>
          <w:szCs w:val="24"/>
        </w:rPr>
        <w:t xml:space="preserve"> </w:t>
      </w:r>
      <w:r w:rsidR="00A90ED2" w:rsidRPr="006C1243">
        <w:rPr>
          <w:b/>
          <w:bCs/>
          <w:sz w:val="24"/>
          <w:szCs w:val="24"/>
        </w:rPr>
        <w:t xml:space="preserve">Minutes of the Meeting </w:t>
      </w:r>
      <w:r w:rsidR="00000FE1">
        <w:rPr>
          <w:b/>
          <w:bCs/>
          <w:sz w:val="24"/>
          <w:szCs w:val="24"/>
        </w:rPr>
        <w:t>Held on</w:t>
      </w:r>
      <w:r w:rsidR="00A90ED2" w:rsidRPr="006C1243">
        <w:rPr>
          <w:b/>
          <w:bCs/>
          <w:sz w:val="24"/>
          <w:szCs w:val="24"/>
        </w:rPr>
        <w:t xml:space="preserve"> </w:t>
      </w:r>
      <w:r w:rsidR="00D57776">
        <w:rPr>
          <w:b/>
          <w:bCs/>
          <w:sz w:val="24"/>
          <w:szCs w:val="24"/>
        </w:rPr>
        <w:t>October</w:t>
      </w:r>
      <w:r w:rsidR="00091BD7">
        <w:rPr>
          <w:b/>
          <w:bCs/>
          <w:sz w:val="24"/>
          <w:szCs w:val="24"/>
        </w:rPr>
        <w:t xml:space="preserve"> </w:t>
      </w:r>
      <w:r w:rsidR="00D57776">
        <w:rPr>
          <w:b/>
          <w:bCs/>
          <w:sz w:val="24"/>
          <w:szCs w:val="24"/>
        </w:rPr>
        <w:t>26</w:t>
      </w:r>
      <w:r w:rsidR="00097F74">
        <w:rPr>
          <w:b/>
          <w:bCs/>
          <w:sz w:val="24"/>
          <w:szCs w:val="24"/>
        </w:rPr>
        <w:t xml:space="preserve">, </w:t>
      </w:r>
      <w:r w:rsidR="009B5A7C">
        <w:rPr>
          <w:b/>
          <w:bCs/>
          <w:sz w:val="24"/>
          <w:szCs w:val="24"/>
        </w:rPr>
        <w:t>202</w:t>
      </w:r>
      <w:r w:rsidR="00097F74">
        <w:rPr>
          <w:b/>
          <w:bCs/>
          <w:sz w:val="24"/>
          <w:szCs w:val="24"/>
        </w:rPr>
        <w:t>6</w:t>
      </w:r>
    </w:p>
    <w:p w14:paraId="7200E2C8" w14:textId="6F7ACBFB" w:rsidR="00A90ED2" w:rsidRPr="00C50D90" w:rsidRDefault="00A90ED2" w:rsidP="00A90ED2">
      <w:pPr>
        <w:rPr>
          <w:rFonts w:cstheme="minorHAnsi"/>
          <w:sz w:val="24"/>
          <w:szCs w:val="24"/>
        </w:rPr>
      </w:pPr>
      <w:r w:rsidRPr="00C50D90">
        <w:rPr>
          <w:rFonts w:cstheme="minorHAnsi"/>
          <w:sz w:val="24"/>
          <w:szCs w:val="24"/>
        </w:rPr>
        <w:t xml:space="preserve">The meeting </w:t>
      </w:r>
      <w:r w:rsidR="00541CED" w:rsidRPr="00C50D90">
        <w:rPr>
          <w:rFonts w:cstheme="minorHAnsi"/>
          <w:sz w:val="24"/>
          <w:szCs w:val="24"/>
        </w:rPr>
        <w:t>c</w:t>
      </w:r>
      <w:r w:rsidRPr="00C50D90">
        <w:rPr>
          <w:rFonts w:cstheme="minorHAnsi"/>
          <w:sz w:val="24"/>
          <w:szCs w:val="24"/>
        </w:rPr>
        <w:t>onvened</w:t>
      </w:r>
      <w:r w:rsidR="009B5A7C" w:rsidRPr="00C50D90">
        <w:rPr>
          <w:rFonts w:cstheme="minorHAnsi"/>
          <w:sz w:val="24"/>
          <w:szCs w:val="24"/>
        </w:rPr>
        <w:t>,</w:t>
      </w:r>
      <w:r w:rsidRPr="00C50D90">
        <w:rPr>
          <w:rFonts w:cstheme="minorHAnsi"/>
          <w:sz w:val="24"/>
          <w:szCs w:val="24"/>
        </w:rPr>
        <w:t xml:space="preserve"> </w:t>
      </w:r>
      <w:r w:rsidR="00F71164" w:rsidRPr="00C50D90">
        <w:rPr>
          <w:rFonts w:cstheme="minorHAnsi"/>
          <w:sz w:val="24"/>
          <w:szCs w:val="24"/>
        </w:rPr>
        <w:t>in</w:t>
      </w:r>
      <w:r w:rsidR="009B5A7C" w:rsidRPr="00C50D90">
        <w:rPr>
          <w:rFonts w:cstheme="minorHAnsi"/>
          <w:sz w:val="24"/>
          <w:szCs w:val="24"/>
        </w:rPr>
        <w:t>-</w:t>
      </w:r>
      <w:r w:rsidR="00F71164" w:rsidRPr="00C50D90">
        <w:rPr>
          <w:rFonts w:cstheme="minorHAnsi"/>
          <w:sz w:val="24"/>
          <w:szCs w:val="24"/>
        </w:rPr>
        <w:t>person</w:t>
      </w:r>
      <w:r w:rsidR="009B5A7C" w:rsidRPr="00C50D90">
        <w:rPr>
          <w:rFonts w:cstheme="minorHAnsi"/>
          <w:sz w:val="24"/>
          <w:szCs w:val="24"/>
        </w:rPr>
        <w:t>,</w:t>
      </w:r>
      <w:r w:rsidR="00F71164" w:rsidRPr="00C50D90">
        <w:rPr>
          <w:rFonts w:cstheme="minorHAnsi"/>
          <w:sz w:val="24"/>
          <w:szCs w:val="24"/>
        </w:rPr>
        <w:t xml:space="preserve"> at </w:t>
      </w:r>
      <w:r w:rsidR="00774785" w:rsidRPr="00C50D90">
        <w:rPr>
          <w:rFonts w:cstheme="minorHAnsi"/>
          <w:sz w:val="24"/>
          <w:szCs w:val="24"/>
        </w:rPr>
        <w:t>the</w:t>
      </w:r>
      <w:r w:rsidR="00810D60" w:rsidRPr="00C50D90">
        <w:rPr>
          <w:rFonts w:cstheme="minorHAnsi"/>
          <w:sz w:val="24"/>
          <w:szCs w:val="24"/>
        </w:rPr>
        <w:t xml:space="preserve"> </w:t>
      </w:r>
      <w:r w:rsidR="00F71164" w:rsidRPr="00C50D90">
        <w:rPr>
          <w:rFonts w:cstheme="minorHAnsi"/>
          <w:sz w:val="24"/>
          <w:szCs w:val="24"/>
        </w:rPr>
        <w:t>Ridgefield Town Hall</w:t>
      </w:r>
      <w:r w:rsidRPr="00C50D90">
        <w:rPr>
          <w:rFonts w:cstheme="minorHAnsi"/>
          <w:sz w:val="24"/>
          <w:szCs w:val="24"/>
        </w:rPr>
        <w:t xml:space="preserve"> </w:t>
      </w:r>
      <w:r w:rsidR="00097F74">
        <w:rPr>
          <w:rFonts w:cstheme="minorHAnsi"/>
          <w:sz w:val="24"/>
          <w:szCs w:val="24"/>
        </w:rPr>
        <w:t xml:space="preserve">Small </w:t>
      </w:r>
      <w:r w:rsidR="006E3819" w:rsidRPr="00C50D90">
        <w:rPr>
          <w:rFonts w:cstheme="minorHAnsi"/>
          <w:sz w:val="24"/>
          <w:szCs w:val="24"/>
        </w:rPr>
        <w:t xml:space="preserve">Conference Room </w:t>
      </w:r>
      <w:r w:rsidRPr="00C50D90">
        <w:rPr>
          <w:rFonts w:cstheme="minorHAnsi"/>
          <w:sz w:val="24"/>
          <w:szCs w:val="24"/>
        </w:rPr>
        <w:t>at</w:t>
      </w:r>
      <w:r w:rsidR="00541CED" w:rsidRPr="00C50D90">
        <w:rPr>
          <w:rFonts w:cstheme="minorHAnsi"/>
          <w:sz w:val="24"/>
          <w:szCs w:val="24"/>
        </w:rPr>
        <w:t xml:space="preserve"> </w:t>
      </w:r>
      <w:r w:rsidR="00292EED" w:rsidRPr="00C50D90">
        <w:rPr>
          <w:rFonts w:cstheme="minorHAnsi"/>
          <w:sz w:val="24"/>
          <w:szCs w:val="24"/>
        </w:rPr>
        <w:t>6</w:t>
      </w:r>
      <w:r w:rsidRPr="00C50D90">
        <w:rPr>
          <w:rFonts w:cstheme="minorHAnsi"/>
          <w:sz w:val="24"/>
          <w:szCs w:val="24"/>
        </w:rPr>
        <w:t>:0</w:t>
      </w:r>
      <w:r w:rsidR="00B46303">
        <w:rPr>
          <w:rFonts w:cstheme="minorHAnsi"/>
          <w:sz w:val="24"/>
          <w:szCs w:val="24"/>
        </w:rPr>
        <w:t>0</w:t>
      </w:r>
      <w:r w:rsidRPr="00C50D90">
        <w:rPr>
          <w:rFonts w:cstheme="minorHAnsi"/>
          <w:sz w:val="24"/>
          <w:szCs w:val="24"/>
        </w:rPr>
        <w:t xml:space="preserve"> p</w:t>
      </w:r>
      <w:r w:rsidR="00541CED" w:rsidRPr="00C50D90">
        <w:rPr>
          <w:rFonts w:cstheme="minorHAnsi"/>
          <w:sz w:val="24"/>
          <w:szCs w:val="24"/>
        </w:rPr>
        <w:t>.</w:t>
      </w:r>
      <w:r w:rsidRPr="00C50D90">
        <w:rPr>
          <w:rFonts w:cstheme="minorHAnsi"/>
          <w:sz w:val="24"/>
          <w:szCs w:val="24"/>
        </w:rPr>
        <w:t>m</w:t>
      </w:r>
      <w:r w:rsidR="00541CED" w:rsidRPr="00C50D90">
        <w:rPr>
          <w:rFonts w:cstheme="minorHAnsi"/>
          <w:sz w:val="24"/>
          <w:szCs w:val="24"/>
        </w:rPr>
        <w:t>.</w:t>
      </w:r>
    </w:p>
    <w:p w14:paraId="13FC9D4B" w14:textId="49C6ECE4" w:rsidR="000E3A08" w:rsidRPr="00C50D90" w:rsidRDefault="00A90ED2" w:rsidP="00B46303">
      <w:pPr>
        <w:rPr>
          <w:rFonts w:cstheme="minorHAnsi"/>
          <w:sz w:val="24"/>
          <w:szCs w:val="24"/>
        </w:rPr>
      </w:pPr>
      <w:r w:rsidRPr="00C50D90">
        <w:rPr>
          <w:rFonts w:cstheme="minorHAnsi"/>
          <w:sz w:val="24"/>
          <w:szCs w:val="24"/>
        </w:rPr>
        <w:t xml:space="preserve">MEMBERS </w:t>
      </w:r>
      <w:r w:rsidR="00E4092A" w:rsidRPr="00C50D90">
        <w:rPr>
          <w:rFonts w:cstheme="minorHAnsi"/>
          <w:sz w:val="24"/>
          <w:szCs w:val="24"/>
        </w:rPr>
        <w:t xml:space="preserve">PHYSICALLY </w:t>
      </w:r>
      <w:r w:rsidRPr="00C50D90">
        <w:rPr>
          <w:rFonts w:cstheme="minorHAnsi"/>
          <w:sz w:val="24"/>
          <w:szCs w:val="24"/>
        </w:rPr>
        <w:t>PRESENT:</w:t>
      </w:r>
      <w:r w:rsidR="000E3A08" w:rsidRPr="00C50D90">
        <w:rPr>
          <w:rFonts w:cstheme="minorHAnsi"/>
          <w:sz w:val="24"/>
          <w:szCs w:val="24"/>
        </w:rPr>
        <w:t xml:space="preserve"> M</w:t>
      </w:r>
      <w:r w:rsidR="004F1541" w:rsidRPr="00C50D90">
        <w:rPr>
          <w:rFonts w:cstheme="minorHAnsi"/>
          <w:sz w:val="24"/>
          <w:szCs w:val="24"/>
        </w:rPr>
        <w:t>ess</w:t>
      </w:r>
      <w:r w:rsidR="000E3A08" w:rsidRPr="00C50D90">
        <w:rPr>
          <w:rFonts w:cstheme="minorHAnsi"/>
          <w:sz w:val="24"/>
          <w:szCs w:val="24"/>
        </w:rPr>
        <w:t>r</w:t>
      </w:r>
      <w:r w:rsidR="004F1541" w:rsidRPr="00C50D90">
        <w:rPr>
          <w:rFonts w:cstheme="minorHAnsi"/>
          <w:sz w:val="24"/>
          <w:szCs w:val="24"/>
        </w:rPr>
        <w:t>s</w:t>
      </w:r>
      <w:r w:rsidRPr="00C50D90">
        <w:rPr>
          <w:rFonts w:cstheme="minorHAnsi"/>
          <w:sz w:val="24"/>
          <w:szCs w:val="24"/>
        </w:rPr>
        <w:t xml:space="preserve">. </w:t>
      </w:r>
      <w:r w:rsidR="00D57776" w:rsidRPr="00C50D90">
        <w:rPr>
          <w:rFonts w:cstheme="minorHAnsi"/>
          <w:sz w:val="24"/>
          <w:szCs w:val="24"/>
        </w:rPr>
        <w:t>Christofer Christiansen (Chair)</w:t>
      </w:r>
      <w:r w:rsidR="00D57776">
        <w:rPr>
          <w:rFonts w:cstheme="minorHAnsi"/>
          <w:sz w:val="24"/>
          <w:szCs w:val="24"/>
        </w:rPr>
        <w:t xml:space="preserve">, Bruce Walker (Vice Chair), </w:t>
      </w:r>
      <w:r w:rsidR="000A6E04">
        <w:rPr>
          <w:rFonts w:cstheme="minorHAnsi"/>
          <w:sz w:val="24"/>
          <w:szCs w:val="24"/>
        </w:rPr>
        <w:t>Thomas Leonard (Secretary</w:t>
      </w:r>
      <w:r w:rsidR="00B46303" w:rsidRPr="00C50D90">
        <w:rPr>
          <w:rFonts w:cstheme="minorHAnsi"/>
          <w:sz w:val="24"/>
          <w:szCs w:val="24"/>
        </w:rPr>
        <w:t>)</w:t>
      </w:r>
      <w:r w:rsidR="00091BD7">
        <w:rPr>
          <w:rFonts w:cstheme="minorHAnsi"/>
          <w:sz w:val="24"/>
          <w:szCs w:val="24"/>
        </w:rPr>
        <w:t>,</w:t>
      </w:r>
      <w:r w:rsidR="000A373E">
        <w:rPr>
          <w:rFonts w:cstheme="minorHAnsi"/>
          <w:sz w:val="24"/>
          <w:szCs w:val="24"/>
        </w:rPr>
        <w:t xml:space="preserve"> </w:t>
      </w:r>
      <w:r w:rsidR="000A373E" w:rsidRPr="00C50D90">
        <w:rPr>
          <w:rFonts w:cstheme="minorHAnsi"/>
          <w:sz w:val="24"/>
          <w:szCs w:val="24"/>
        </w:rPr>
        <w:t>Andrew Okrongly</w:t>
      </w:r>
      <w:r w:rsidR="00091BD7">
        <w:rPr>
          <w:rFonts w:cstheme="minorHAnsi"/>
          <w:sz w:val="24"/>
          <w:szCs w:val="24"/>
        </w:rPr>
        <w:t xml:space="preserve"> and </w:t>
      </w:r>
      <w:r w:rsidR="00091BD7" w:rsidRPr="00C50D90">
        <w:rPr>
          <w:rFonts w:cstheme="minorHAnsi"/>
          <w:sz w:val="24"/>
          <w:szCs w:val="24"/>
        </w:rPr>
        <w:t>Christopher</w:t>
      </w:r>
      <w:r w:rsidR="00091BD7">
        <w:rPr>
          <w:rFonts w:cstheme="minorHAnsi"/>
          <w:sz w:val="24"/>
          <w:szCs w:val="24"/>
        </w:rPr>
        <w:t xml:space="preserve"> St. Victor-de Pinho</w:t>
      </w:r>
      <w:r w:rsidR="00D57776" w:rsidRPr="00C50D90">
        <w:rPr>
          <w:rFonts w:cstheme="minorHAnsi"/>
          <w:sz w:val="24"/>
          <w:szCs w:val="24"/>
        </w:rPr>
        <w:t xml:space="preserve">. </w:t>
      </w:r>
      <w:r w:rsidR="00D57776">
        <w:rPr>
          <w:rFonts w:cstheme="minorHAnsi"/>
          <w:sz w:val="24"/>
          <w:szCs w:val="24"/>
        </w:rPr>
        <w:t xml:space="preserve">  </w:t>
      </w:r>
    </w:p>
    <w:p w14:paraId="7698DB7E" w14:textId="5115D9E9" w:rsidR="00B46303" w:rsidRPr="00C50D90" w:rsidRDefault="00E4092A" w:rsidP="00B46303">
      <w:pPr>
        <w:rPr>
          <w:rFonts w:cstheme="minorHAnsi"/>
          <w:sz w:val="24"/>
          <w:szCs w:val="24"/>
        </w:rPr>
      </w:pPr>
      <w:r w:rsidRPr="00C50D90">
        <w:rPr>
          <w:rFonts w:cstheme="minorHAnsi"/>
          <w:sz w:val="24"/>
          <w:szCs w:val="24"/>
        </w:rPr>
        <w:t>MEMBER</w:t>
      </w:r>
      <w:r w:rsidR="00136AB9" w:rsidRPr="00C50D90">
        <w:rPr>
          <w:rFonts w:cstheme="minorHAnsi"/>
          <w:sz w:val="24"/>
          <w:szCs w:val="24"/>
        </w:rPr>
        <w:t>S</w:t>
      </w:r>
      <w:r w:rsidRPr="00C50D90">
        <w:rPr>
          <w:rFonts w:cstheme="minorHAnsi"/>
          <w:sz w:val="24"/>
          <w:szCs w:val="24"/>
        </w:rPr>
        <w:t xml:space="preserve"> VIRTUALLY PRESENT:</w:t>
      </w:r>
      <w:r w:rsidR="00091BD7">
        <w:rPr>
          <w:rFonts w:cstheme="minorHAnsi"/>
          <w:sz w:val="24"/>
          <w:szCs w:val="24"/>
        </w:rPr>
        <w:t xml:space="preserve"> </w:t>
      </w:r>
      <w:r w:rsidR="00B433DE">
        <w:rPr>
          <w:rFonts w:cstheme="minorHAnsi"/>
          <w:sz w:val="24"/>
          <w:szCs w:val="24"/>
        </w:rPr>
        <w:t xml:space="preserve">Mr. </w:t>
      </w:r>
      <w:proofErr w:type="spellStart"/>
      <w:r w:rsidR="00091BD7">
        <w:rPr>
          <w:rFonts w:cstheme="minorHAnsi"/>
          <w:sz w:val="24"/>
          <w:szCs w:val="24"/>
        </w:rPr>
        <w:t>Zigmas</w:t>
      </w:r>
      <w:proofErr w:type="spellEnd"/>
      <w:r w:rsidR="00091BD7">
        <w:rPr>
          <w:rFonts w:cstheme="minorHAnsi"/>
          <w:sz w:val="24"/>
          <w:szCs w:val="24"/>
        </w:rPr>
        <w:t xml:space="preserve"> </w:t>
      </w:r>
      <w:proofErr w:type="spellStart"/>
      <w:r w:rsidR="00091BD7">
        <w:rPr>
          <w:rFonts w:cstheme="minorHAnsi"/>
          <w:sz w:val="24"/>
          <w:szCs w:val="24"/>
        </w:rPr>
        <w:t>Kaknevicius</w:t>
      </w:r>
      <w:proofErr w:type="spellEnd"/>
    </w:p>
    <w:p w14:paraId="35C449E0" w14:textId="27218398" w:rsidR="00097F74" w:rsidRPr="00C50D90" w:rsidRDefault="00A90ED2" w:rsidP="00097F74">
      <w:pPr>
        <w:rPr>
          <w:rFonts w:cstheme="minorHAnsi"/>
          <w:sz w:val="24"/>
          <w:szCs w:val="24"/>
        </w:rPr>
      </w:pPr>
      <w:r w:rsidRPr="00C50D90">
        <w:rPr>
          <w:rFonts w:cstheme="minorHAnsi"/>
          <w:sz w:val="24"/>
          <w:szCs w:val="24"/>
        </w:rPr>
        <w:t xml:space="preserve">MEMBERS </w:t>
      </w:r>
      <w:r w:rsidR="00E53724" w:rsidRPr="00C50D90">
        <w:rPr>
          <w:rFonts w:cstheme="minorHAnsi"/>
          <w:sz w:val="24"/>
          <w:szCs w:val="24"/>
        </w:rPr>
        <w:t>ABSENT</w:t>
      </w:r>
      <w:r w:rsidRPr="00C50D90">
        <w:rPr>
          <w:rFonts w:cstheme="minorHAnsi"/>
          <w:sz w:val="24"/>
          <w:szCs w:val="24"/>
        </w:rPr>
        <w:t>:</w:t>
      </w:r>
      <w:r w:rsidR="009C5953">
        <w:rPr>
          <w:rFonts w:cstheme="minorHAnsi"/>
          <w:sz w:val="24"/>
          <w:szCs w:val="24"/>
        </w:rPr>
        <w:t xml:space="preserve"> </w:t>
      </w:r>
      <w:r w:rsidR="00B46303">
        <w:rPr>
          <w:rFonts w:cstheme="minorHAnsi"/>
          <w:sz w:val="24"/>
          <w:szCs w:val="24"/>
        </w:rPr>
        <w:t xml:space="preserve"> </w:t>
      </w:r>
      <w:r w:rsidR="00B433DE">
        <w:rPr>
          <w:rFonts w:cstheme="minorHAnsi"/>
          <w:sz w:val="24"/>
          <w:szCs w:val="24"/>
        </w:rPr>
        <w:t xml:space="preserve">Mr. </w:t>
      </w:r>
      <w:r w:rsidR="00091BD7" w:rsidRPr="00C50D90">
        <w:rPr>
          <w:rFonts w:cstheme="minorHAnsi"/>
          <w:sz w:val="24"/>
          <w:szCs w:val="24"/>
        </w:rPr>
        <w:t>Brendan Gundersen</w:t>
      </w:r>
    </w:p>
    <w:p w14:paraId="1E2F776E" w14:textId="57A9267E" w:rsidR="00046F70" w:rsidRDefault="008700C3" w:rsidP="005414A9">
      <w:pPr>
        <w:rPr>
          <w:rFonts w:cstheme="minorHAnsi"/>
          <w:sz w:val="24"/>
          <w:szCs w:val="24"/>
        </w:rPr>
      </w:pPr>
      <w:r w:rsidRPr="00C50D90">
        <w:rPr>
          <w:rFonts w:cstheme="minorHAnsi"/>
          <w:sz w:val="24"/>
          <w:szCs w:val="24"/>
        </w:rPr>
        <w:t>GUEST</w:t>
      </w:r>
      <w:r w:rsidR="009C5953">
        <w:rPr>
          <w:rFonts w:cstheme="minorHAnsi"/>
          <w:sz w:val="24"/>
          <w:szCs w:val="24"/>
        </w:rPr>
        <w:t>S</w:t>
      </w:r>
      <w:r w:rsidR="00136AB9" w:rsidRPr="00C50D90">
        <w:rPr>
          <w:rFonts w:cstheme="minorHAnsi"/>
          <w:sz w:val="24"/>
          <w:szCs w:val="24"/>
        </w:rPr>
        <w:t xml:space="preserve"> PHYSICALLY </w:t>
      </w:r>
      <w:r w:rsidRPr="00C50D90">
        <w:rPr>
          <w:rFonts w:cstheme="minorHAnsi"/>
          <w:sz w:val="24"/>
          <w:szCs w:val="24"/>
        </w:rPr>
        <w:t xml:space="preserve">PRESENT: </w:t>
      </w:r>
      <w:r w:rsidR="009C5953">
        <w:rPr>
          <w:rFonts w:cstheme="minorHAnsi"/>
          <w:sz w:val="24"/>
          <w:szCs w:val="24"/>
        </w:rPr>
        <w:t>M</w:t>
      </w:r>
      <w:r w:rsidR="00B46303">
        <w:rPr>
          <w:rFonts w:cstheme="minorHAnsi"/>
          <w:sz w:val="24"/>
          <w:szCs w:val="24"/>
        </w:rPr>
        <w:t>ess</w:t>
      </w:r>
      <w:r w:rsidR="009C5953">
        <w:rPr>
          <w:rFonts w:cstheme="minorHAnsi"/>
          <w:sz w:val="24"/>
          <w:szCs w:val="24"/>
        </w:rPr>
        <w:t>r</w:t>
      </w:r>
      <w:r w:rsidR="00B46303">
        <w:rPr>
          <w:rFonts w:cstheme="minorHAnsi"/>
          <w:sz w:val="24"/>
          <w:szCs w:val="24"/>
        </w:rPr>
        <w:t>s</w:t>
      </w:r>
      <w:r w:rsidR="009C5953">
        <w:rPr>
          <w:rFonts w:cstheme="minorHAnsi"/>
          <w:sz w:val="24"/>
          <w:szCs w:val="24"/>
        </w:rPr>
        <w:t>.</w:t>
      </w:r>
      <w:r w:rsidR="000A373E">
        <w:rPr>
          <w:rFonts w:cstheme="minorHAnsi"/>
          <w:sz w:val="24"/>
          <w:szCs w:val="24"/>
        </w:rPr>
        <w:t xml:space="preserve"> Matthew Kelley and</w:t>
      </w:r>
      <w:r w:rsidR="009C5953">
        <w:rPr>
          <w:rFonts w:cstheme="minorHAnsi"/>
          <w:sz w:val="24"/>
          <w:szCs w:val="24"/>
        </w:rPr>
        <w:t xml:space="preserve"> </w:t>
      </w:r>
      <w:r w:rsidR="003C35DE" w:rsidRPr="00C50D90">
        <w:rPr>
          <w:rFonts w:cstheme="minorHAnsi"/>
          <w:sz w:val="24"/>
          <w:szCs w:val="24"/>
        </w:rPr>
        <w:t xml:space="preserve">Brent Bell </w:t>
      </w:r>
      <w:r w:rsidR="00B574BF" w:rsidRPr="00C50D90">
        <w:rPr>
          <w:rFonts w:cstheme="minorHAnsi"/>
          <w:sz w:val="24"/>
          <w:szCs w:val="24"/>
        </w:rPr>
        <w:t>from S</w:t>
      </w:r>
      <w:r w:rsidR="00091BD7">
        <w:rPr>
          <w:rFonts w:cstheme="minorHAnsi"/>
          <w:sz w:val="24"/>
          <w:szCs w:val="24"/>
        </w:rPr>
        <w:t>tate Street.</w:t>
      </w:r>
      <w:r w:rsidR="00C50D90" w:rsidRPr="00E20454">
        <w:rPr>
          <w:rFonts w:cstheme="minorHAnsi"/>
          <w:sz w:val="24"/>
          <w:szCs w:val="24"/>
        </w:rPr>
        <w:t xml:space="preserve"> </w:t>
      </w:r>
    </w:p>
    <w:p w14:paraId="66E6A70F" w14:textId="2F0966B1" w:rsidR="00292EED" w:rsidRDefault="00292EED" w:rsidP="00C10CB8">
      <w:pPr>
        <w:pStyle w:val="ListParagraph"/>
        <w:numPr>
          <w:ilvl w:val="0"/>
          <w:numId w:val="6"/>
        </w:numPr>
        <w:spacing w:line="240" w:lineRule="auto"/>
        <w:rPr>
          <w:rFonts w:cstheme="minorHAnsi"/>
          <w:sz w:val="24"/>
          <w:szCs w:val="24"/>
        </w:rPr>
      </w:pPr>
      <w:r w:rsidRPr="00C50D90">
        <w:rPr>
          <w:rFonts w:cstheme="minorHAnsi"/>
          <w:sz w:val="24"/>
          <w:szCs w:val="24"/>
        </w:rPr>
        <w:t>Chair Christiansen informed the Commission that no comments were received from the public.</w:t>
      </w:r>
    </w:p>
    <w:p w14:paraId="7EDE2119" w14:textId="3F8F4F8E" w:rsidR="00C8036B" w:rsidRDefault="00C8036B" w:rsidP="00082BA3">
      <w:pPr>
        <w:pStyle w:val="ListParagraph"/>
        <w:numPr>
          <w:ilvl w:val="0"/>
          <w:numId w:val="6"/>
        </w:numPr>
        <w:spacing w:line="240" w:lineRule="auto"/>
        <w:rPr>
          <w:rFonts w:cstheme="minorHAnsi"/>
          <w:sz w:val="24"/>
          <w:szCs w:val="24"/>
        </w:rPr>
      </w:pPr>
      <w:r w:rsidRPr="00C8036B">
        <w:rPr>
          <w:rFonts w:cstheme="minorHAnsi"/>
          <w:sz w:val="24"/>
          <w:szCs w:val="24"/>
        </w:rPr>
        <w:t xml:space="preserve">Upon a motion by </w:t>
      </w:r>
      <w:r w:rsidRPr="00E20454">
        <w:rPr>
          <w:rFonts w:cstheme="minorHAnsi"/>
          <w:sz w:val="24"/>
          <w:szCs w:val="24"/>
        </w:rPr>
        <w:t xml:space="preserve">Mr. </w:t>
      </w:r>
      <w:r w:rsidR="00E20454" w:rsidRPr="00E20454">
        <w:rPr>
          <w:rFonts w:cstheme="minorHAnsi"/>
          <w:sz w:val="24"/>
          <w:szCs w:val="24"/>
        </w:rPr>
        <w:t>Christiansen</w:t>
      </w:r>
      <w:r w:rsidRPr="00E20454">
        <w:rPr>
          <w:rFonts w:cstheme="minorHAnsi"/>
          <w:sz w:val="24"/>
          <w:szCs w:val="24"/>
        </w:rPr>
        <w:t xml:space="preserve"> </w:t>
      </w:r>
      <w:r w:rsidRPr="00C8036B">
        <w:rPr>
          <w:rFonts w:cstheme="minorHAnsi"/>
          <w:sz w:val="24"/>
          <w:szCs w:val="24"/>
        </w:rPr>
        <w:t xml:space="preserve">and seconded by </w:t>
      </w:r>
      <w:r w:rsidRPr="00E20454">
        <w:rPr>
          <w:rFonts w:cstheme="minorHAnsi"/>
          <w:sz w:val="24"/>
          <w:szCs w:val="24"/>
        </w:rPr>
        <w:t>Mr</w:t>
      </w:r>
      <w:r w:rsidR="007E1208">
        <w:rPr>
          <w:rFonts w:cstheme="minorHAnsi"/>
          <w:sz w:val="24"/>
          <w:szCs w:val="24"/>
        </w:rPr>
        <w:t>.</w:t>
      </w:r>
      <w:r w:rsidR="00D57776">
        <w:rPr>
          <w:rFonts w:cstheme="minorHAnsi"/>
          <w:sz w:val="24"/>
          <w:szCs w:val="24"/>
        </w:rPr>
        <w:t xml:space="preserve"> </w:t>
      </w:r>
      <w:r w:rsidR="00091BD7">
        <w:rPr>
          <w:rFonts w:cstheme="minorHAnsi"/>
          <w:sz w:val="24"/>
          <w:szCs w:val="24"/>
        </w:rPr>
        <w:t>St. Victor-de Pinho</w:t>
      </w:r>
      <w:r w:rsidRPr="00C8036B">
        <w:rPr>
          <w:rFonts w:cstheme="minorHAnsi"/>
          <w:sz w:val="24"/>
          <w:szCs w:val="24"/>
        </w:rPr>
        <w:t xml:space="preserve">, the minutes of the Commission’s </w:t>
      </w:r>
      <w:r w:rsidR="00D57776">
        <w:rPr>
          <w:rFonts w:cstheme="minorHAnsi"/>
          <w:sz w:val="24"/>
          <w:szCs w:val="24"/>
        </w:rPr>
        <w:t>August 10</w:t>
      </w:r>
      <w:r w:rsidRPr="00C8036B">
        <w:rPr>
          <w:rFonts w:cstheme="minorHAnsi"/>
          <w:sz w:val="24"/>
          <w:szCs w:val="24"/>
        </w:rPr>
        <w:t>, 2026 meeting were unanimously approved.</w:t>
      </w:r>
    </w:p>
    <w:p w14:paraId="7B451B0B" w14:textId="77777777" w:rsidR="00F95767" w:rsidRPr="00F95767" w:rsidRDefault="00F95767" w:rsidP="00F95767">
      <w:pPr>
        <w:pStyle w:val="ListParagraph"/>
        <w:numPr>
          <w:ilvl w:val="0"/>
          <w:numId w:val="6"/>
        </w:numPr>
        <w:rPr>
          <w:rFonts w:ascii="Times New Roman" w:eastAsia="Times New Roman" w:hAnsi="Times New Roman" w:cs="Times New Roman"/>
          <w:sz w:val="24"/>
          <w:szCs w:val="24"/>
        </w:rPr>
      </w:pPr>
      <w:r w:rsidRPr="00F95767">
        <w:rPr>
          <w:rFonts w:cstheme="minorHAnsi"/>
          <w:sz w:val="24"/>
          <w:szCs w:val="24"/>
        </w:rPr>
        <w:t xml:space="preserve">Messrs. Kelley and Bell provided the Commission with an update on market conditions and the performance of the funds for the period through September 30, 2026 and discussed the relevant investments with the Commission, </w:t>
      </w:r>
      <w:r w:rsidRPr="00F95767">
        <w:rPr>
          <w:rFonts w:ascii="Calibri" w:eastAsia="Times New Roman" w:hAnsi="Calibri" w:cs="Calibri"/>
          <w:color w:val="000000"/>
          <w:sz w:val="24"/>
          <w:szCs w:val="24"/>
        </w:rPr>
        <w:t>including the relative exposure between US and non-US markets and tactical implications of various geopolitical events including the election in Brazil, AI, European political uncertainty and the upcoming US elections.</w:t>
      </w:r>
    </w:p>
    <w:p w14:paraId="3C6F0A42" w14:textId="213B2246" w:rsidR="00C8036B" w:rsidRPr="0032278C" w:rsidRDefault="00BD7865" w:rsidP="001006B0">
      <w:pPr>
        <w:pStyle w:val="ListParagraph"/>
        <w:numPr>
          <w:ilvl w:val="0"/>
          <w:numId w:val="6"/>
        </w:numPr>
        <w:spacing w:line="240" w:lineRule="auto"/>
        <w:rPr>
          <w:rFonts w:cstheme="minorHAnsi"/>
          <w:sz w:val="24"/>
          <w:szCs w:val="24"/>
        </w:rPr>
      </w:pPr>
      <w:r w:rsidRPr="0032278C">
        <w:rPr>
          <w:rFonts w:cstheme="minorHAnsi"/>
          <w:sz w:val="24"/>
          <w:szCs w:val="24"/>
        </w:rPr>
        <w:t xml:space="preserve">Chair Christiansen </w:t>
      </w:r>
      <w:r w:rsidR="008600C3">
        <w:rPr>
          <w:rFonts w:cstheme="minorHAnsi"/>
          <w:sz w:val="24"/>
          <w:szCs w:val="24"/>
        </w:rPr>
        <w:t>presented a 15-year projection of</w:t>
      </w:r>
      <w:r w:rsidR="0032278C" w:rsidRPr="0032278C">
        <w:rPr>
          <w:rFonts w:cstheme="minorHAnsi"/>
          <w:sz w:val="24"/>
          <w:szCs w:val="24"/>
        </w:rPr>
        <w:t xml:space="preserve"> the funded status of the OPEB plan for each year from July 1, 2025 to July 1, 2040 assuming a</w:t>
      </w:r>
      <w:r w:rsidR="008600C3">
        <w:rPr>
          <w:rFonts w:cstheme="minorHAnsi"/>
          <w:sz w:val="24"/>
          <w:szCs w:val="24"/>
        </w:rPr>
        <w:t xml:space="preserve">ll assumptions are met. This deterministic projection was prepared by </w:t>
      </w:r>
      <w:r w:rsidR="008600C3" w:rsidRPr="0032278C">
        <w:rPr>
          <w:rFonts w:cstheme="minorHAnsi"/>
          <w:sz w:val="24"/>
          <w:szCs w:val="24"/>
        </w:rPr>
        <w:t xml:space="preserve">the </w:t>
      </w:r>
      <w:r w:rsidR="008600C3">
        <w:rPr>
          <w:rFonts w:cstheme="minorHAnsi"/>
          <w:sz w:val="24"/>
          <w:szCs w:val="24"/>
        </w:rPr>
        <w:t xml:space="preserve">Town’s </w:t>
      </w:r>
      <w:r w:rsidR="008600C3" w:rsidRPr="0032278C">
        <w:rPr>
          <w:rFonts w:cstheme="minorHAnsi"/>
          <w:sz w:val="24"/>
          <w:szCs w:val="24"/>
        </w:rPr>
        <w:t>OPEB actuary, USI</w:t>
      </w:r>
      <w:r w:rsidR="00C37B9A">
        <w:rPr>
          <w:rFonts w:cstheme="minorHAnsi"/>
          <w:sz w:val="24"/>
          <w:szCs w:val="24"/>
        </w:rPr>
        <w:t>. The</w:t>
      </w:r>
      <w:r w:rsidR="00CB2300">
        <w:rPr>
          <w:rFonts w:cstheme="minorHAnsi"/>
          <w:sz w:val="24"/>
          <w:szCs w:val="24"/>
        </w:rPr>
        <w:t xml:space="preserve"> projection estimates the OPEB plan will be fully funded in July</w:t>
      </w:r>
      <w:r w:rsidR="00C37B9A">
        <w:rPr>
          <w:rFonts w:cstheme="minorHAnsi"/>
          <w:sz w:val="24"/>
          <w:szCs w:val="24"/>
        </w:rPr>
        <w:t xml:space="preserve"> </w:t>
      </w:r>
      <w:r w:rsidR="00CB2300">
        <w:rPr>
          <w:rFonts w:cstheme="minorHAnsi"/>
          <w:sz w:val="24"/>
          <w:szCs w:val="24"/>
        </w:rPr>
        <w:t>2038.</w:t>
      </w:r>
    </w:p>
    <w:p w14:paraId="4AC3A682" w14:textId="16349C16" w:rsidR="001A0C0C" w:rsidRDefault="001A0C0C" w:rsidP="00097F74">
      <w:pPr>
        <w:pStyle w:val="ListParagraph"/>
        <w:numPr>
          <w:ilvl w:val="0"/>
          <w:numId w:val="6"/>
        </w:numPr>
        <w:spacing w:line="240" w:lineRule="auto"/>
        <w:rPr>
          <w:rFonts w:cstheme="minorHAnsi"/>
          <w:sz w:val="24"/>
          <w:szCs w:val="24"/>
        </w:rPr>
      </w:pPr>
      <w:r w:rsidRPr="00C50D90">
        <w:rPr>
          <w:rFonts w:cstheme="minorHAnsi"/>
          <w:sz w:val="24"/>
          <w:szCs w:val="24"/>
        </w:rPr>
        <w:t>Chair Christiansen briefed the Commission on the status of various projects which the Commission</w:t>
      </w:r>
      <w:r w:rsidR="00097F74">
        <w:rPr>
          <w:rFonts w:cstheme="minorHAnsi"/>
          <w:sz w:val="24"/>
          <w:szCs w:val="24"/>
        </w:rPr>
        <w:t>, the Plan Administrator, the Town’s attorneys, and the Town’s actuaries are</w:t>
      </w:r>
      <w:r w:rsidRPr="00C50D90">
        <w:rPr>
          <w:rFonts w:cstheme="minorHAnsi"/>
          <w:sz w:val="24"/>
          <w:szCs w:val="24"/>
        </w:rPr>
        <w:t xml:space="preserve"> currently undertaking or will be </w:t>
      </w:r>
      <w:r w:rsidR="00097F74">
        <w:rPr>
          <w:rFonts w:cstheme="minorHAnsi"/>
          <w:sz w:val="24"/>
          <w:szCs w:val="24"/>
        </w:rPr>
        <w:t xml:space="preserve">completing </w:t>
      </w:r>
      <w:r w:rsidRPr="00C50D90">
        <w:rPr>
          <w:rFonts w:cstheme="minorHAnsi"/>
          <w:sz w:val="24"/>
          <w:szCs w:val="24"/>
        </w:rPr>
        <w:t xml:space="preserve">in the </w:t>
      </w:r>
      <w:r w:rsidR="00AA53B9" w:rsidRPr="00C50D90">
        <w:rPr>
          <w:rFonts w:cstheme="minorHAnsi"/>
          <w:sz w:val="24"/>
          <w:szCs w:val="24"/>
        </w:rPr>
        <w:t>future</w:t>
      </w:r>
      <w:r w:rsidR="009C5953">
        <w:rPr>
          <w:rFonts w:cstheme="minorHAnsi"/>
          <w:sz w:val="24"/>
          <w:szCs w:val="24"/>
        </w:rPr>
        <w:t>.</w:t>
      </w:r>
      <w:r w:rsidR="00AA53B9" w:rsidRPr="00C50D90">
        <w:rPr>
          <w:rFonts w:cstheme="minorHAnsi"/>
          <w:sz w:val="24"/>
          <w:szCs w:val="24"/>
        </w:rPr>
        <w:t xml:space="preserve"> </w:t>
      </w:r>
    </w:p>
    <w:p w14:paraId="1DFF4AC1" w14:textId="01CF506D" w:rsidR="00C15C5B" w:rsidRDefault="00C37B9A" w:rsidP="00097F74">
      <w:pPr>
        <w:pStyle w:val="ListParagraph"/>
        <w:numPr>
          <w:ilvl w:val="0"/>
          <w:numId w:val="6"/>
        </w:numPr>
        <w:spacing w:line="240" w:lineRule="auto"/>
        <w:rPr>
          <w:rFonts w:cstheme="minorHAnsi"/>
          <w:sz w:val="24"/>
          <w:szCs w:val="24"/>
        </w:rPr>
      </w:pPr>
      <w:r>
        <w:rPr>
          <w:rFonts w:cstheme="minorHAnsi"/>
          <w:sz w:val="24"/>
          <w:szCs w:val="24"/>
        </w:rPr>
        <w:t xml:space="preserve">Chair Christiansen noted the Town amended the Town Charter to allow two alternative members to the Pension Commission. He informed the Commissioners that Rick Klutely will be meeting with the Board of Select Persons to interview for an appointment as an </w:t>
      </w:r>
      <w:r w:rsidR="001D61A1">
        <w:rPr>
          <w:rFonts w:cstheme="minorHAnsi"/>
          <w:sz w:val="24"/>
          <w:szCs w:val="24"/>
        </w:rPr>
        <w:t>alternative member of the Commission.</w:t>
      </w:r>
    </w:p>
    <w:p w14:paraId="0BDAE658" w14:textId="5558CB8A" w:rsidR="001D61A1" w:rsidRPr="00CC11CD" w:rsidRDefault="00450931" w:rsidP="00CC11CD">
      <w:pPr>
        <w:pStyle w:val="ListParagraph"/>
        <w:numPr>
          <w:ilvl w:val="0"/>
          <w:numId w:val="6"/>
        </w:numPr>
        <w:spacing w:line="240" w:lineRule="auto"/>
        <w:rPr>
          <w:rFonts w:cstheme="minorHAnsi"/>
          <w:sz w:val="24"/>
          <w:szCs w:val="24"/>
        </w:rPr>
      </w:pPr>
      <w:r>
        <w:rPr>
          <w:rFonts w:cstheme="minorHAnsi"/>
          <w:sz w:val="24"/>
          <w:szCs w:val="24"/>
        </w:rPr>
        <w:t xml:space="preserve">The Chairperson requested the Commissioners </w:t>
      </w:r>
      <w:r w:rsidR="00CC11CD" w:rsidRPr="00742BD5">
        <w:rPr>
          <w:rFonts w:cstheme="minorHAnsi"/>
          <w:sz w:val="24"/>
          <w:szCs w:val="24"/>
        </w:rPr>
        <w:t>review the current Town Charter and Town Ordinances relating to the Pension Commi</w:t>
      </w:r>
      <w:r w:rsidR="00CC11CD">
        <w:rPr>
          <w:rFonts w:cstheme="minorHAnsi"/>
          <w:sz w:val="24"/>
          <w:szCs w:val="24"/>
        </w:rPr>
        <w:t>ssion</w:t>
      </w:r>
      <w:r>
        <w:rPr>
          <w:rFonts w:cstheme="minorHAnsi"/>
          <w:sz w:val="24"/>
          <w:szCs w:val="24"/>
        </w:rPr>
        <w:t xml:space="preserve"> and forward any</w:t>
      </w:r>
      <w:r w:rsidR="007C1637">
        <w:rPr>
          <w:rFonts w:cstheme="minorHAnsi"/>
          <w:sz w:val="24"/>
          <w:szCs w:val="24"/>
        </w:rPr>
        <w:t xml:space="preserve"> suggested </w:t>
      </w:r>
      <w:r>
        <w:rPr>
          <w:rFonts w:cstheme="minorHAnsi"/>
          <w:sz w:val="24"/>
          <w:szCs w:val="24"/>
        </w:rPr>
        <w:t>updates or comments to him</w:t>
      </w:r>
      <w:r w:rsidR="00CC11CD">
        <w:rPr>
          <w:rFonts w:cstheme="minorHAnsi"/>
          <w:sz w:val="24"/>
          <w:szCs w:val="24"/>
        </w:rPr>
        <w:t xml:space="preserve">.  </w:t>
      </w:r>
    </w:p>
    <w:p w14:paraId="1A43C5F6" w14:textId="4A7A23C4" w:rsidR="00210E90" w:rsidRDefault="00450931" w:rsidP="00C309D6">
      <w:pPr>
        <w:pStyle w:val="ListParagraph"/>
        <w:numPr>
          <w:ilvl w:val="0"/>
          <w:numId w:val="6"/>
        </w:numPr>
        <w:spacing w:line="240" w:lineRule="auto"/>
        <w:rPr>
          <w:rFonts w:cstheme="minorHAnsi"/>
          <w:sz w:val="24"/>
          <w:szCs w:val="24"/>
        </w:rPr>
      </w:pPr>
      <w:r>
        <w:rPr>
          <w:rFonts w:cstheme="minorHAnsi"/>
          <w:sz w:val="24"/>
          <w:szCs w:val="24"/>
        </w:rPr>
        <w:t xml:space="preserve">There were no new invoices for Commissioners to approve. </w:t>
      </w:r>
    </w:p>
    <w:p w14:paraId="4ABAE9F9" w14:textId="2413BFE8" w:rsidR="00450931" w:rsidRDefault="00450931" w:rsidP="00C309D6">
      <w:pPr>
        <w:pStyle w:val="ListParagraph"/>
        <w:numPr>
          <w:ilvl w:val="0"/>
          <w:numId w:val="6"/>
        </w:numPr>
        <w:spacing w:line="240" w:lineRule="auto"/>
        <w:rPr>
          <w:rFonts w:cstheme="minorHAnsi"/>
          <w:sz w:val="24"/>
          <w:szCs w:val="24"/>
        </w:rPr>
      </w:pPr>
      <w:r>
        <w:rPr>
          <w:rFonts w:cstheme="minorHAnsi"/>
          <w:sz w:val="24"/>
          <w:szCs w:val="24"/>
        </w:rPr>
        <w:t xml:space="preserve">The Commissioners reviewed </w:t>
      </w:r>
      <w:r w:rsidR="00B433DE">
        <w:rPr>
          <w:rFonts w:cstheme="minorHAnsi"/>
          <w:sz w:val="24"/>
          <w:szCs w:val="24"/>
        </w:rPr>
        <w:t>their</w:t>
      </w:r>
      <w:r w:rsidR="00F978D6">
        <w:rPr>
          <w:rFonts w:cstheme="minorHAnsi"/>
          <w:sz w:val="24"/>
          <w:szCs w:val="24"/>
        </w:rPr>
        <w:t xml:space="preserve"> </w:t>
      </w:r>
      <w:r>
        <w:rPr>
          <w:rFonts w:cstheme="minorHAnsi"/>
          <w:sz w:val="24"/>
          <w:szCs w:val="24"/>
        </w:rPr>
        <w:t>2026</w:t>
      </w:r>
      <w:r w:rsidR="00B433DE">
        <w:rPr>
          <w:rFonts w:cstheme="minorHAnsi"/>
          <w:sz w:val="24"/>
          <w:szCs w:val="24"/>
        </w:rPr>
        <w:t xml:space="preserve"> meeting attendance records</w:t>
      </w:r>
      <w:r w:rsidR="00AE6B6D">
        <w:rPr>
          <w:rFonts w:cstheme="minorHAnsi"/>
          <w:sz w:val="24"/>
          <w:szCs w:val="24"/>
        </w:rPr>
        <w:t>.</w:t>
      </w:r>
      <w:r>
        <w:rPr>
          <w:rFonts w:cstheme="minorHAnsi"/>
          <w:sz w:val="24"/>
          <w:szCs w:val="24"/>
        </w:rPr>
        <w:t xml:space="preserve"> </w:t>
      </w:r>
    </w:p>
    <w:p w14:paraId="468A2215" w14:textId="2B955048" w:rsidR="00AE6B6D" w:rsidRDefault="00F978D6" w:rsidP="00AE6B6D">
      <w:pPr>
        <w:pStyle w:val="ListParagraph"/>
        <w:numPr>
          <w:ilvl w:val="0"/>
          <w:numId w:val="6"/>
        </w:numPr>
        <w:spacing w:line="240" w:lineRule="auto"/>
        <w:rPr>
          <w:rFonts w:cstheme="minorHAnsi"/>
          <w:sz w:val="24"/>
          <w:szCs w:val="24"/>
        </w:rPr>
      </w:pPr>
      <w:r w:rsidRPr="00450931">
        <w:rPr>
          <w:rFonts w:cstheme="minorHAnsi"/>
          <w:sz w:val="24"/>
          <w:szCs w:val="24"/>
        </w:rPr>
        <w:t>Chair Ch</w:t>
      </w:r>
      <w:r w:rsidR="00450931">
        <w:rPr>
          <w:rFonts w:cstheme="minorHAnsi"/>
          <w:sz w:val="24"/>
          <w:szCs w:val="24"/>
        </w:rPr>
        <w:t>ristiansen discussed a proposed schedule of 2027</w:t>
      </w:r>
      <w:r w:rsidR="00AE6B6D">
        <w:rPr>
          <w:rFonts w:cstheme="minorHAnsi"/>
          <w:sz w:val="24"/>
          <w:szCs w:val="24"/>
        </w:rPr>
        <w:t xml:space="preserve"> Pension Commission meeting dates. No Commission</w:t>
      </w:r>
      <w:r w:rsidR="00EB4A48" w:rsidRPr="000C7F63">
        <w:rPr>
          <w:rFonts w:cstheme="minorHAnsi"/>
          <w:sz w:val="24"/>
          <w:szCs w:val="24"/>
        </w:rPr>
        <w:t>er</w:t>
      </w:r>
      <w:r w:rsidR="00AE6B6D">
        <w:rPr>
          <w:rFonts w:cstheme="minorHAnsi"/>
          <w:sz w:val="24"/>
          <w:szCs w:val="24"/>
        </w:rPr>
        <w:t>s objected to the tentative meeting dates.</w:t>
      </w:r>
    </w:p>
    <w:p w14:paraId="674E935A" w14:textId="77777777" w:rsidR="00AE6B6D" w:rsidRPr="00AE6B6D" w:rsidRDefault="00AE6B6D" w:rsidP="00AE6B6D">
      <w:pPr>
        <w:pStyle w:val="ListParagraph"/>
        <w:spacing w:line="240" w:lineRule="auto"/>
        <w:ind w:left="1080"/>
        <w:rPr>
          <w:rFonts w:cstheme="minorHAnsi"/>
          <w:sz w:val="24"/>
          <w:szCs w:val="24"/>
        </w:rPr>
      </w:pPr>
    </w:p>
    <w:p w14:paraId="14B3F403" w14:textId="26830D2A" w:rsidR="005102BB" w:rsidRPr="00C50D90" w:rsidRDefault="005A7950" w:rsidP="00AE6B6D">
      <w:pPr>
        <w:pStyle w:val="ListParagraph"/>
        <w:spacing w:after="0" w:line="240" w:lineRule="auto"/>
        <w:ind w:left="0"/>
        <w:rPr>
          <w:rFonts w:cstheme="minorHAnsi"/>
          <w:sz w:val="24"/>
          <w:szCs w:val="24"/>
        </w:rPr>
      </w:pPr>
      <w:r w:rsidRPr="00C50D90">
        <w:rPr>
          <w:rFonts w:cstheme="minorHAnsi"/>
          <w:sz w:val="24"/>
          <w:szCs w:val="24"/>
        </w:rPr>
        <w:t xml:space="preserve">Upon motion by </w:t>
      </w:r>
      <w:r w:rsidR="00097F74" w:rsidRPr="001E2B21">
        <w:rPr>
          <w:rFonts w:cstheme="minorHAnsi"/>
          <w:sz w:val="24"/>
          <w:szCs w:val="24"/>
        </w:rPr>
        <w:t xml:space="preserve">Mr. </w:t>
      </w:r>
      <w:r w:rsidR="001E2B21" w:rsidRPr="001E2B21">
        <w:rPr>
          <w:rFonts w:cstheme="minorHAnsi"/>
          <w:sz w:val="24"/>
          <w:szCs w:val="24"/>
        </w:rPr>
        <w:t>Christiansen</w:t>
      </w:r>
      <w:r w:rsidR="007779AA" w:rsidRPr="001E2B21">
        <w:rPr>
          <w:rFonts w:cstheme="minorHAnsi"/>
          <w:sz w:val="24"/>
          <w:szCs w:val="24"/>
        </w:rPr>
        <w:t xml:space="preserve"> </w:t>
      </w:r>
      <w:r w:rsidR="00097F74">
        <w:rPr>
          <w:rFonts w:cstheme="minorHAnsi"/>
          <w:sz w:val="24"/>
          <w:szCs w:val="24"/>
        </w:rPr>
        <w:t xml:space="preserve">and </w:t>
      </w:r>
      <w:r w:rsidRPr="00C50D90">
        <w:rPr>
          <w:rFonts w:cstheme="minorHAnsi"/>
          <w:sz w:val="24"/>
          <w:szCs w:val="24"/>
        </w:rPr>
        <w:t>second</w:t>
      </w:r>
      <w:r w:rsidR="009B5B84" w:rsidRPr="00C50D90">
        <w:rPr>
          <w:rFonts w:cstheme="minorHAnsi"/>
          <w:sz w:val="24"/>
          <w:szCs w:val="24"/>
        </w:rPr>
        <w:t>ed</w:t>
      </w:r>
      <w:r w:rsidRPr="00C50D90">
        <w:rPr>
          <w:rFonts w:cstheme="minorHAnsi"/>
          <w:sz w:val="24"/>
          <w:szCs w:val="24"/>
        </w:rPr>
        <w:t xml:space="preserve"> by </w:t>
      </w:r>
      <w:r w:rsidR="00AE6B6D" w:rsidRPr="00E20454">
        <w:rPr>
          <w:rFonts w:cstheme="minorHAnsi"/>
          <w:sz w:val="24"/>
          <w:szCs w:val="24"/>
        </w:rPr>
        <w:t>Mr</w:t>
      </w:r>
      <w:r w:rsidR="00AE6B6D">
        <w:rPr>
          <w:rFonts w:cstheme="minorHAnsi"/>
          <w:sz w:val="24"/>
          <w:szCs w:val="24"/>
        </w:rPr>
        <w:t>. St. Victor-de Pinho</w:t>
      </w:r>
      <w:r w:rsidRPr="001E2B21">
        <w:rPr>
          <w:rFonts w:cstheme="minorHAnsi"/>
          <w:sz w:val="24"/>
          <w:szCs w:val="24"/>
        </w:rPr>
        <w:t xml:space="preserve">, </w:t>
      </w:r>
      <w:r w:rsidRPr="00C50D90">
        <w:rPr>
          <w:rFonts w:cstheme="minorHAnsi"/>
          <w:sz w:val="24"/>
          <w:szCs w:val="24"/>
        </w:rPr>
        <w:t xml:space="preserve">and </w:t>
      </w:r>
      <w:r w:rsidR="009B5B84" w:rsidRPr="00C50D90">
        <w:rPr>
          <w:rFonts w:cstheme="minorHAnsi"/>
          <w:sz w:val="24"/>
          <w:szCs w:val="24"/>
        </w:rPr>
        <w:t xml:space="preserve">with the </w:t>
      </w:r>
      <w:r w:rsidRPr="00C50D90">
        <w:rPr>
          <w:rFonts w:cstheme="minorHAnsi"/>
          <w:sz w:val="24"/>
          <w:szCs w:val="24"/>
        </w:rPr>
        <w:t xml:space="preserve">unanimous agreement by the Commissioners, the meeting was adjourned at </w:t>
      </w:r>
      <w:r w:rsidR="00557B80" w:rsidRPr="001E2B21">
        <w:rPr>
          <w:rFonts w:cstheme="minorHAnsi"/>
          <w:sz w:val="24"/>
          <w:szCs w:val="24"/>
        </w:rPr>
        <w:t>7</w:t>
      </w:r>
      <w:r w:rsidRPr="001E2B21">
        <w:rPr>
          <w:rFonts w:cstheme="minorHAnsi"/>
          <w:sz w:val="24"/>
          <w:szCs w:val="24"/>
        </w:rPr>
        <w:t>:</w:t>
      </w:r>
      <w:r w:rsidR="00CB2300">
        <w:rPr>
          <w:rFonts w:cstheme="minorHAnsi"/>
          <w:sz w:val="24"/>
          <w:szCs w:val="24"/>
        </w:rPr>
        <w:t>20</w:t>
      </w:r>
      <w:r w:rsidRPr="001E2B21">
        <w:rPr>
          <w:rFonts w:cstheme="minorHAnsi"/>
          <w:sz w:val="24"/>
          <w:szCs w:val="24"/>
        </w:rPr>
        <w:t xml:space="preserve"> </w:t>
      </w:r>
      <w:r w:rsidR="00CD5A45" w:rsidRPr="00C50D90">
        <w:rPr>
          <w:rFonts w:cstheme="minorHAnsi"/>
          <w:sz w:val="24"/>
          <w:szCs w:val="24"/>
        </w:rPr>
        <w:t>p.m</w:t>
      </w:r>
      <w:r w:rsidRPr="00C50D90">
        <w:rPr>
          <w:rFonts w:cstheme="minorHAnsi"/>
          <w:sz w:val="24"/>
          <w:szCs w:val="24"/>
        </w:rPr>
        <w:t>.</w:t>
      </w:r>
      <w:r w:rsidR="005102BB" w:rsidRPr="00C50D90">
        <w:rPr>
          <w:rFonts w:cstheme="minorHAnsi"/>
          <w:sz w:val="24"/>
          <w:szCs w:val="24"/>
        </w:rPr>
        <w:t xml:space="preserve"> </w:t>
      </w:r>
    </w:p>
    <w:p w14:paraId="09F65A1F" w14:textId="77777777" w:rsidR="005102BB" w:rsidRPr="00C50D90" w:rsidRDefault="005102BB" w:rsidP="005102BB">
      <w:pPr>
        <w:spacing w:after="0" w:line="240" w:lineRule="auto"/>
        <w:rPr>
          <w:rFonts w:cstheme="minorHAnsi"/>
          <w:sz w:val="24"/>
          <w:szCs w:val="24"/>
        </w:rPr>
      </w:pPr>
    </w:p>
    <w:p w14:paraId="2D1CBB97" w14:textId="5B2A10E5" w:rsidR="004175B7" w:rsidRPr="00C50D90" w:rsidRDefault="00D36F27" w:rsidP="005102BB">
      <w:pPr>
        <w:spacing w:after="0" w:line="240" w:lineRule="auto"/>
        <w:rPr>
          <w:rFonts w:cstheme="minorHAnsi"/>
          <w:sz w:val="24"/>
          <w:szCs w:val="24"/>
        </w:rPr>
      </w:pPr>
      <w:r>
        <w:rPr>
          <w:rFonts w:cstheme="minorHAnsi"/>
          <w:sz w:val="24"/>
          <w:szCs w:val="24"/>
        </w:rPr>
        <w:t>The next meeting is scheduled for</w:t>
      </w:r>
      <w:r w:rsidR="007779AA">
        <w:rPr>
          <w:rFonts w:cstheme="minorHAnsi"/>
          <w:sz w:val="24"/>
          <w:szCs w:val="24"/>
        </w:rPr>
        <w:t xml:space="preserve"> </w:t>
      </w:r>
      <w:r w:rsidR="00F76BFF">
        <w:rPr>
          <w:rFonts w:cstheme="minorHAnsi"/>
          <w:sz w:val="24"/>
          <w:szCs w:val="24"/>
        </w:rPr>
        <w:t>February 22</w:t>
      </w:r>
      <w:r w:rsidR="009C5953">
        <w:rPr>
          <w:rFonts w:cstheme="minorHAnsi"/>
          <w:sz w:val="24"/>
          <w:szCs w:val="24"/>
        </w:rPr>
        <w:t xml:space="preserve">, </w:t>
      </w:r>
      <w:r w:rsidR="00CE425D">
        <w:rPr>
          <w:rFonts w:cstheme="minorHAnsi"/>
          <w:sz w:val="24"/>
          <w:szCs w:val="24"/>
        </w:rPr>
        <w:t>2027</w:t>
      </w:r>
      <w:r w:rsidR="009C5953">
        <w:rPr>
          <w:rFonts w:cstheme="minorHAnsi"/>
          <w:sz w:val="24"/>
          <w:szCs w:val="24"/>
        </w:rPr>
        <w:t>, but is subject to change if one or more of the commissioners have a conflict.</w:t>
      </w:r>
      <w:r>
        <w:rPr>
          <w:rFonts w:cstheme="minorHAnsi"/>
          <w:sz w:val="24"/>
          <w:szCs w:val="24"/>
        </w:rPr>
        <w:t xml:space="preserve"> </w:t>
      </w:r>
      <w:r w:rsidR="00263543" w:rsidRPr="00C50D90">
        <w:rPr>
          <w:rFonts w:cstheme="minorHAnsi"/>
          <w:sz w:val="24"/>
          <w:szCs w:val="24"/>
        </w:rPr>
        <w:t xml:space="preserve">  </w:t>
      </w:r>
    </w:p>
    <w:p w14:paraId="5B08F5FB" w14:textId="77777777" w:rsidR="005102BB" w:rsidRPr="00C50D90" w:rsidRDefault="005102BB" w:rsidP="005102BB">
      <w:pPr>
        <w:spacing w:after="0" w:line="240" w:lineRule="auto"/>
        <w:rPr>
          <w:rFonts w:cstheme="minorHAnsi"/>
          <w:sz w:val="24"/>
          <w:szCs w:val="24"/>
        </w:rPr>
      </w:pPr>
    </w:p>
    <w:p w14:paraId="6A47C736" w14:textId="77777777" w:rsidR="009B6168" w:rsidRDefault="00681B94" w:rsidP="00C354AE">
      <w:pPr>
        <w:ind w:left="720" w:hanging="720"/>
        <w:rPr>
          <w:rFonts w:cstheme="minorHAnsi"/>
          <w:sz w:val="24"/>
          <w:szCs w:val="24"/>
        </w:rPr>
      </w:pPr>
      <w:r w:rsidRPr="00C50D90">
        <w:rPr>
          <w:rFonts w:cstheme="minorHAnsi"/>
          <w:sz w:val="24"/>
          <w:szCs w:val="24"/>
        </w:rPr>
        <w:t xml:space="preserve">Submitted in </w:t>
      </w:r>
      <w:r w:rsidR="00B46303">
        <w:rPr>
          <w:rFonts w:cstheme="minorHAnsi"/>
          <w:sz w:val="24"/>
          <w:szCs w:val="24"/>
        </w:rPr>
        <w:t xml:space="preserve">draft </w:t>
      </w:r>
      <w:r w:rsidRPr="00C50D90">
        <w:rPr>
          <w:rFonts w:cstheme="minorHAnsi"/>
          <w:sz w:val="24"/>
          <w:szCs w:val="24"/>
        </w:rPr>
        <w:t>form with the concurrence of the Commission members</w:t>
      </w:r>
      <w:r w:rsidR="007E02C0" w:rsidRPr="00C50D90">
        <w:rPr>
          <w:rFonts w:cstheme="minorHAnsi"/>
          <w:sz w:val="24"/>
          <w:szCs w:val="24"/>
        </w:rPr>
        <w:t>.</w:t>
      </w:r>
    </w:p>
    <w:p w14:paraId="23455B29" w14:textId="20FB786E" w:rsidR="003C06AA" w:rsidRPr="00C50D90" w:rsidRDefault="00C6039C" w:rsidP="00C354AE">
      <w:pPr>
        <w:ind w:left="720" w:hanging="720"/>
        <w:rPr>
          <w:rFonts w:cstheme="minorHAnsi"/>
          <w:sz w:val="24"/>
          <w:szCs w:val="24"/>
        </w:rPr>
      </w:pPr>
      <w:r>
        <w:rPr>
          <w:rFonts w:cstheme="minorHAnsi"/>
          <w:sz w:val="24"/>
          <w:szCs w:val="24"/>
        </w:rPr>
        <w:t>Thomas Leonard</w:t>
      </w:r>
      <w:r w:rsidR="003C06AA" w:rsidRPr="00C50D90">
        <w:rPr>
          <w:rFonts w:cstheme="minorHAnsi"/>
          <w:sz w:val="24"/>
          <w:szCs w:val="24"/>
        </w:rPr>
        <w:t xml:space="preserve">, </w:t>
      </w:r>
      <w:r>
        <w:rPr>
          <w:rFonts w:cstheme="minorHAnsi"/>
          <w:sz w:val="24"/>
          <w:szCs w:val="24"/>
        </w:rPr>
        <w:t>Secretary</w:t>
      </w:r>
    </w:p>
    <w:sectPr w:rsidR="003C06AA" w:rsidRPr="00C50D90" w:rsidSect="009B6168">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8330E"/>
    <w:multiLevelType w:val="hybridMultilevel"/>
    <w:tmpl w:val="9F3A0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017E"/>
    <w:multiLevelType w:val="multilevel"/>
    <w:tmpl w:val="D93E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B254DE"/>
    <w:multiLevelType w:val="hybridMultilevel"/>
    <w:tmpl w:val="1A208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4F566A"/>
    <w:multiLevelType w:val="hybridMultilevel"/>
    <w:tmpl w:val="15B2B49E"/>
    <w:lvl w:ilvl="0" w:tplc="9850B9C0">
      <w:start w:val="1"/>
      <w:numFmt w:val="decimal"/>
      <w:lvlText w:val="%1."/>
      <w:lvlJc w:val="left"/>
      <w:pPr>
        <w:ind w:left="1080" w:hanging="720"/>
      </w:pPr>
      <w:rPr>
        <w:rFonts w:hint="default"/>
        <w:color w:val="auto"/>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C37494"/>
    <w:multiLevelType w:val="hybridMultilevel"/>
    <w:tmpl w:val="4BC2B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8B4691"/>
    <w:multiLevelType w:val="hybridMultilevel"/>
    <w:tmpl w:val="EDDC9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2C1F62"/>
    <w:multiLevelType w:val="hybridMultilevel"/>
    <w:tmpl w:val="73A60754"/>
    <w:lvl w:ilvl="0" w:tplc="0409000F">
      <w:start w:val="1"/>
      <w:numFmt w:val="decimal"/>
      <w:lvlText w:val="%1."/>
      <w:lvlJc w:val="left"/>
      <w:pPr>
        <w:ind w:left="1200" w:hanging="84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DE0559"/>
    <w:multiLevelType w:val="hybridMultilevel"/>
    <w:tmpl w:val="9064E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7"/>
  </w:num>
  <w:num w:numId="5">
    <w:abstractNumId w:val="0"/>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ED2"/>
    <w:rsid w:val="00000FE1"/>
    <w:rsid w:val="000066E8"/>
    <w:rsid w:val="00014E2C"/>
    <w:rsid w:val="00023934"/>
    <w:rsid w:val="00023A88"/>
    <w:rsid w:val="000329D7"/>
    <w:rsid w:val="00033B71"/>
    <w:rsid w:val="00036474"/>
    <w:rsid w:val="00046F70"/>
    <w:rsid w:val="00050EB2"/>
    <w:rsid w:val="00055A28"/>
    <w:rsid w:val="00062A4D"/>
    <w:rsid w:val="0007006A"/>
    <w:rsid w:val="0007186A"/>
    <w:rsid w:val="00072B71"/>
    <w:rsid w:val="00076542"/>
    <w:rsid w:val="00091BD7"/>
    <w:rsid w:val="00097F74"/>
    <w:rsid w:val="000A373E"/>
    <w:rsid w:val="000A6E04"/>
    <w:rsid w:val="000C41E6"/>
    <w:rsid w:val="000C4368"/>
    <w:rsid w:val="000C7F63"/>
    <w:rsid w:val="000D6584"/>
    <w:rsid w:val="000D7F70"/>
    <w:rsid w:val="000E3A08"/>
    <w:rsid w:val="000E4F13"/>
    <w:rsid w:val="000E5BCD"/>
    <w:rsid w:val="000F2D3D"/>
    <w:rsid w:val="001007EF"/>
    <w:rsid w:val="001029F4"/>
    <w:rsid w:val="001037FC"/>
    <w:rsid w:val="00110E3C"/>
    <w:rsid w:val="00112AE6"/>
    <w:rsid w:val="00125554"/>
    <w:rsid w:val="00125C79"/>
    <w:rsid w:val="0013133D"/>
    <w:rsid w:val="00134245"/>
    <w:rsid w:val="00135364"/>
    <w:rsid w:val="00136AB9"/>
    <w:rsid w:val="00146BD2"/>
    <w:rsid w:val="0014770A"/>
    <w:rsid w:val="00151D86"/>
    <w:rsid w:val="001576B2"/>
    <w:rsid w:val="00160E5C"/>
    <w:rsid w:val="0016383B"/>
    <w:rsid w:val="00166B09"/>
    <w:rsid w:val="00167CEE"/>
    <w:rsid w:val="00173527"/>
    <w:rsid w:val="00173CBE"/>
    <w:rsid w:val="00173CCF"/>
    <w:rsid w:val="00174053"/>
    <w:rsid w:val="0017560B"/>
    <w:rsid w:val="00176220"/>
    <w:rsid w:val="001804DB"/>
    <w:rsid w:val="00185F8A"/>
    <w:rsid w:val="001900FB"/>
    <w:rsid w:val="00191A59"/>
    <w:rsid w:val="00194486"/>
    <w:rsid w:val="001A0C0C"/>
    <w:rsid w:val="001A1FE4"/>
    <w:rsid w:val="001A439A"/>
    <w:rsid w:val="001B4F7A"/>
    <w:rsid w:val="001C5B9E"/>
    <w:rsid w:val="001D61A1"/>
    <w:rsid w:val="001E2B21"/>
    <w:rsid w:val="001F4048"/>
    <w:rsid w:val="001F6004"/>
    <w:rsid w:val="00201B97"/>
    <w:rsid w:val="00210C57"/>
    <w:rsid w:val="00210E90"/>
    <w:rsid w:val="00217411"/>
    <w:rsid w:val="0022317B"/>
    <w:rsid w:val="00227CE6"/>
    <w:rsid w:val="00235F9B"/>
    <w:rsid w:val="00250ED7"/>
    <w:rsid w:val="00253CAC"/>
    <w:rsid w:val="00263543"/>
    <w:rsid w:val="002676AA"/>
    <w:rsid w:val="0026771A"/>
    <w:rsid w:val="00274E01"/>
    <w:rsid w:val="00292EED"/>
    <w:rsid w:val="00293FA1"/>
    <w:rsid w:val="00297F0C"/>
    <w:rsid w:val="002B0590"/>
    <w:rsid w:val="002B7D2A"/>
    <w:rsid w:val="002C1E31"/>
    <w:rsid w:val="002C725B"/>
    <w:rsid w:val="002D06C3"/>
    <w:rsid w:val="002D0DCB"/>
    <w:rsid w:val="002D23A1"/>
    <w:rsid w:val="002D2DA1"/>
    <w:rsid w:val="002E48BC"/>
    <w:rsid w:val="002F0286"/>
    <w:rsid w:val="002F15F3"/>
    <w:rsid w:val="002F1F75"/>
    <w:rsid w:val="002F2389"/>
    <w:rsid w:val="002F5267"/>
    <w:rsid w:val="003027C6"/>
    <w:rsid w:val="00305DEC"/>
    <w:rsid w:val="00306235"/>
    <w:rsid w:val="003127CE"/>
    <w:rsid w:val="00320028"/>
    <w:rsid w:val="0032278C"/>
    <w:rsid w:val="00331AD3"/>
    <w:rsid w:val="003343DE"/>
    <w:rsid w:val="00334EAE"/>
    <w:rsid w:val="0034194C"/>
    <w:rsid w:val="003429AE"/>
    <w:rsid w:val="00347F3D"/>
    <w:rsid w:val="003507CD"/>
    <w:rsid w:val="00350E33"/>
    <w:rsid w:val="003666FF"/>
    <w:rsid w:val="00366B1B"/>
    <w:rsid w:val="00370EE8"/>
    <w:rsid w:val="00375D64"/>
    <w:rsid w:val="00381F6A"/>
    <w:rsid w:val="003913B3"/>
    <w:rsid w:val="00393684"/>
    <w:rsid w:val="00394B81"/>
    <w:rsid w:val="00394FC0"/>
    <w:rsid w:val="003A1066"/>
    <w:rsid w:val="003A3583"/>
    <w:rsid w:val="003A79BB"/>
    <w:rsid w:val="003C06AA"/>
    <w:rsid w:val="003C129C"/>
    <w:rsid w:val="003C31E8"/>
    <w:rsid w:val="003C35DE"/>
    <w:rsid w:val="003C38BA"/>
    <w:rsid w:val="003C3FD9"/>
    <w:rsid w:val="003E3743"/>
    <w:rsid w:val="003E4D93"/>
    <w:rsid w:val="003E7054"/>
    <w:rsid w:val="003E711D"/>
    <w:rsid w:val="003F4CB2"/>
    <w:rsid w:val="003F68AD"/>
    <w:rsid w:val="00402B1A"/>
    <w:rsid w:val="00407F55"/>
    <w:rsid w:val="00411760"/>
    <w:rsid w:val="004122BC"/>
    <w:rsid w:val="0041743A"/>
    <w:rsid w:val="004175B7"/>
    <w:rsid w:val="00424DB4"/>
    <w:rsid w:val="004275AE"/>
    <w:rsid w:val="0043119D"/>
    <w:rsid w:val="00433898"/>
    <w:rsid w:val="00435538"/>
    <w:rsid w:val="00440150"/>
    <w:rsid w:val="00440CE6"/>
    <w:rsid w:val="00446E05"/>
    <w:rsid w:val="00450931"/>
    <w:rsid w:val="004520C4"/>
    <w:rsid w:val="004523A2"/>
    <w:rsid w:val="00457A99"/>
    <w:rsid w:val="004625EE"/>
    <w:rsid w:val="00465524"/>
    <w:rsid w:val="00466C25"/>
    <w:rsid w:val="0047313E"/>
    <w:rsid w:val="004758A0"/>
    <w:rsid w:val="00482AFF"/>
    <w:rsid w:val="00483140"/>
    <w:rsid w:val="00490DEA"/>
    <w:rsid w:val="004938FB"/>
    <w:rsid w:val="004974AF"/>
    <w:rsid w:val="004A5E67"/>
    <w:rsid w:val="004B0097"/>
    <w:rsid w:val="004B00BA"/>
    <w:rsid w:val="004B1A2E"/>
    <w:rsid w:val="004B7675"/>
    <w:rsid w:val="004C4940"/>
    <w:rsid w:val="004D1855"/>
    <w:rsid w:val="004D2491"/>
    <w:rsid w:val="004E530C"/>
    <w:rsid w:val="004E536A"/>
    <w:rsid w:val="004F1541"/>
    <w:rsid w:val="004F1A34"/>
    <w:rsid w:val="004F7721"/>
    <w:rsid w:val="004F7D19"/>
    <w:rsid w:val="005066BB"/>
    <w:rsid w:val="00506D39"/>
    <w:rsid w:val="005102BB"/>
    <w:rsid w:val="00515866"/>
    <w:rsid w:val="0052465B"/>
    <w:rsid w:val="00524799"/>
    <w:rsid w:val="0052671F"/>
    <w:rsid w:val="005314E0"/>
    <w:rsid w:val="00533237"/>
    <w:rsid w:val="0053744A"/>
    <w:rsid w:val="005402F3"/>
    <w:rsid w:val="005414A9"/>
    <w:rsid w:val="00541CED"/>
    <w:rsid w:val="005444EC"/>
    <w:rsid w:val="00545AE0"/>
    <w:rsid w:val="00546015"/>
    <w:rsid w:val="00550AF6"/>
    <w:rsid w:val="005533FB"/>
    <w:rsid w:val="00553758"/>
    <w:rsid w:val="0055689C"/>
    <w:rsid w:val="00557B80"/>
    <w:rsid w:val="00564CB7"/>
    <w:rsid w:val="005676F0"/>
    <w:rsid w:val="00571E20"/>
    <w:rsid w:val="00574505"/>
    <w:rsid w:val="005750B0"/>
    <w:rsid w:val="00584F89"/>
    <w:rsid w:val="00587B9A"/>
    <w:rsid w:val="00593CB3"/>
    <w:rsid w:val="00593F75"/>
    <w:rsid w:val="005944B5"/>
    <w:rsid w:val="00595ED8"/>
    <w:rsid w:val="005A033B"/>
    <w:rsid w:val="005A19A7"/>
    <w:rsid w:val="005A7950"/>
    <w:rsid w:val="005B3714"/>
    <w:rsid w:val="005C6E4F"/>
    <w:rsid w:val="005E1084"/>
    <w:rsid w:val="00605393"/>
    <w:rsid w:val="00605F4E"/>
    <w:rsid w:val="0060692B"/>
    <w:rsid w:val="0061226D"/>
    <w:rsid w:val="00615930"/>
    <w:rsid w:val="00627A8B"/>
    <w:rsid w:val="006306B9"/>
    <w:rsid w:val="00633253"/>
    <w:rsid w:val="00635173"/>
    <w:rsid w:val="00635E60"/>
    <w:rsid w:val="00636973"/>
    <w:rsid w:val="00636DA2"/>
    <w:rsid w:val="00640727"/>
    <w:rsid w:val="0064799D"/>
    <w:rsid w:val="00651351"/>
    <w:rsid w:val="006520B8"/>
    <w:rsid w:val="006545D0"/>
    <w:rsid w:val="0065562E"/>
    <w:rsid w:val="00664966"/>
    <w:rsid w:val="00672F36"/>
    <w:rsid w:val="006752D9"/>
    <w:rsid w:val="00680501"/>
    <w:rsid w:val="00681B94"/>
    <w:rsid w:val="006863E9"/>
    <w:rsid w:val="00686BA8"/>
    <w:rsid w:val="006930F8"/>
    <w:rsid w:val="006A44DF"/>
    <w:rsid w:val="006B0DD9"/>
    <w:rsid w:val="006B1918"/>
    <w:rsid w:val="006B48F0"/>
    <w:rsid w:val="006B5289"/>
    <w:rsid w:val="006B7B74"/>
    <w:rsid w:val="006C1243"/>
    <w:rsid w:val="006C124A"/>
    <w:rsid w:val="006C3C1E"/>
    <w:rsid w:val="006C768D"/>
    <w:rsid w:val="006D1252"/>
    <w:rsid w:val="006D14E7"/>
    <w:rsid w:val="006D5936"/>
    <w:rsid w:val="006D66E0"/>
    <w:rsid w:val="006D6A97"/>
    <w:rsid w:val="006D74EF"/>
    <w:rsid w:val="006E222A"/>
    <w:rsid w:val="006E3819"/>
    <w:rsid w:val="006E60A3"/>
    <w:rsid w:val="006E67F6"/>
    <w:rsid w:val="006E7CF2"/>
    <w:rsid w:val="006F0A68"/>
    <w:rsid w:val="006F3535"/>
    <w:rsid w:val="006F3DC4"/>
    <w:rsid w:val="006F4B06"/>
    <w:rsid w:val="00701C0E"/>
    <w:rsid w:val="0070471D"/>
    <w:rsid w:val="00732080"/>
    <w:rsid w:val="00733242"/>
    <w:rsid w:val="00741ABE"/>
    <w:rsid w:val="00742BD5"/>
    <w:rsid w:val="00742C11"/>
    <w:rsid w:val="00744BC0"/>
    <w:rsid w:val="0074617F"/>
    <w:rsid w:val="007469D3"/>
    <w:rsid w:val="0075224D"/>
    <w:rsid w:val="0075445E"/>
    <w:rsid w:val="00761F4D"/>
    <w:rsid w:val="00773BA9"/>
    <w:rsid w:val="00774785"/>
    <w:rsid w:val="007779AA"/>
    <w:rsid w:val="007833F0"/>
    <w:rsid w:val="007858BF"/>
    <w:rsid w:val="00794AAC"/>
    <w:rsid w:val="007A2E61"/>
    <w:rsid w:val="007A3DB1"/>
    <w:rsid w:val="007A5F13"/>
    <w:rsid w:val="007B30BD"/>
    <w:rsid w:val="007B47B2"/>
    <w:rsid w:val="007C02D6"/>
    <w:rsid w:val="007C0E23"/>
    <w:rsid w:val="007C1343"/>
    <w:rsid w:val="007C1637"/>
    <w:rsid w:val="007C2F3B"/>
    <w:rsid w:val="007D0011"/>
    <w:rsid w:val="007D6AE1"/>
    <w:rsid w:val="007E02C0"/>
    <w:rsid w:val="007E1208"/>
    <w:rsid w:val="007E2531"/>
    <w:rsid w:val="007E6960"/>
    <w:rsid w:val="007F12A1"/>
    <w:rsid w:val="0080541F"/>
    <w:rsid w:val="00806578"/>
    <w:rsid w:val="00810C8F"/>
    <w:rsid w:val="00810D60"/>
    <w:rsid w:val="00823DC9"/>
    <w:rsid w:val="00830CBE"/>
    <w:rsid w:val="00836022"/>
    <w:rsid w:val="008500A0"/>
    <w:rsid w:val="008524AE"/>
    <w:rsid w:val="008530A3"/>
    <w:rsid w:val="00857DD8"/>
    <w:rsid w:val="00857F22"/>
    <w:rsid w:val="008600C3"/>
    <w:rsid w:val="00860795"/>
    <w:rsid w:val="008700C3"/>
    <w:rsid w:val="008727B5"/>
    <w:rsid w:val="008732B8"/>
    <w:rsid w:val="00874678"/>
    <w:rsid w:val="00880735"/>
    <w:rsid w:val="0088396A"/>
    <w:rsid w:val="008865F0"/>
    <w:rsid w:val="008A4E42"/>
    <w:rsid w:val="008A7C59"/>
    <w:rsid w:val="008B69B1"/>
    <w:rsid w:val="008C2E7F"/>
    <w:rsid w:val="008C3492"/>
    <w:rsid w:val="008C3888"/>
    <w:rsid w:val="008C4FB6"/>
    <w:rsid w:val="008C5317"/>
    <w:rsid w:val="008D264C"/>
    <w:rsid w:val="008D3E41"/>
    <w:rsid w:val="008D7FC6"/>
    <w:rsid w:val="008E07BC"/>
    <w:rsid w:val="008E0965"/>
    <w:rsid w:val="008E16C0"/>
    <w:rsid w:val="008F16AE"/>
    <w:rsid w:val="008F5FE8"/>
    <w:rsid w:val="008F7C33"/>
    <w:rsid w:val="009018D8"/>
    <w:rsid w:val="00902E5D"/>
    <w:rsid w:val="009100DE"/>
    <w:rsid w:val="009126A0"/>
    <w:rsid w:val="009171A5"/>
    <w:rsid w:val="00925A13"/>
    <w:rsid w:val="00930029"/>
    <w:rsid w:val="009359B6"/>
    <w:rsid w:val="00940018"/>
    <w:rsid w:val="00941A90"/>
    <w:rsid w:val="009506EF"/>
    <w:rsid w:val="00961301"/>
    <w:rsid w:val="00976B07"/>
    <w:rsid w:val="00976DCA"/>
    <w:rsid w:val="00981A21"/>
    <w:rsid w:val="00986870"/>
    <w:rsid w:val="00990B64"/>
    <w:rsid w:val="009927AD"/>
    <w:rsid w:val="009A0C91"/>
    <w:rsid w:val="009A24B8"/>
    <w:rsid w:val="009A6F97"/>
    <w:rsid w:val="009B5A7C"/>
    <w:rsid w:val="009B5B84"/>
    <w:rsid w:val="009B6168"/>
    <w:rsid w:val="009C16ED"/>
    <w:rsid w:val="009C47F5"/>
    <w:rsid w:val="009C5953"/>
    <w:rsid w:val="009C6874"/>
    <w:rsid w:val="009D1785"/>
    <w:rsid w:val="009D5D1B"/>
    <w:rsid w:val="009E5DAC"/>
    <w:rsid w:val="009F56A4"/>
    <w:rsid w:val="009F7897"/>
    <w:rsid w:val="00A00920"/>
    <w:rsid w:val="00A02392"/>
    <w:rsid w:val="00A03CC4"/>
    <w:rsid w:val="00A177BA"/>
    <w:rsid w:val="00A23187"/>
    <w:rsid w:val="00A30A9A"/>
    <w:rsid w:val="00A50BB2"/>
    <w:rsid w:val="00A51855"/>
    <w:rsid w:val="00A60AE6"/>
    <w:rsid w:val="00A60EB7"/>
    <w:rsid w:val="00A61D63"/>
    <w:rsid w:val="00A66FA7"/>
    <w:rsid w:val="00A67C89"/>
    <w:rsid w:val="00A80A6A"/>
    <w:rsid w:val="00A8153F"/>
    <w:rsid w:val="00A82EEA"/>
    <w:rsid w:val="00A90ED2"/>
    <w:rsid w:val="00A957FD"/>
    <w:rsid w:val="00AA29E6"/>
    <w:rsid w:val="00AA4021"/>
    <w:rsid w:val="00AA42D3"/>
    <w:rsid w:val="00AA53B9"/>
    <w:rsid w:val="00AB07D0"/>
    <w:rsid w:val="00AB1799"/>
    <w:rsid w:val="00AC569F"/>
    <w:rsid w:val="00AC6BBA"/>
    <w:rsid w:val="00AC71C3"/>
    <w:rsid w:val="00AE6B6D"/>
    <w:rsid w:val="00AF1119"/>
    <w:rsid w:val="00AF45CE"/>
    <w:rsid w:val="00AF5A67"/>
    <w:rsid w:val="00AF739B"/>
    <w:rsid w:val="00B03873"/>
    <w:rsid w:val="00B0546B"/>
    <w:rsid w:val="00B100A4"/>
    <w:rsid w:val="00B121C2"/>
    <w:rsid w:val="00B12478"/>
    <w:rsid w:val="00B132E7"/>
    <w:rsid w:val="00B216EF"/>
    <w:rsid w:val="00B22D22"/>
    <w:rsid w:val="00B2727A"/>
    <w:rsid w:val="00B27B0A"/>
    <w:rsid w:val="00B27F91"/>
    <w:rsid w:val="00B321AC"/>
    <w:rsid w:val="00B32C4B"/>
    <w:rsid w:val="00B32E72"/>
    <w:rsid w:val="00B33193"/>
    <w:rsid w:val="00B433DE"/>
    <w:rsid w:val="00B46303"/>
    <w:rsid w:val="00B50E69"/>
    <w:rsid w:val="00B566B9"/>
    <w:rsid w:val="00B574BF"/>
    <w:rsid w:val="00B60378"/>
    <w:rsid w:val="00B61881"/>
    <w:rsid w:val="00B62AF8"/>
    <w:rsid w:val="00B63601"/>
    <w:rsid w:val="00B67CF9"/>
    <w:rsid w:val="00B71347"/>
    <w:rsid w:val="00B77518"/>
    <w:rsid w:val="00B80D91"/>
    <w:rsid w:val="00B97F98"/>
    <w:rsid w:val="00BA2BF0"/>
    <w:rsid w:val="00BA52BB"/>
    <w:rsid w:val="00BC15D4"/>
    <w:rsid w:val="00BC18FF"/>
    <w:rsid w:val="00BC6499"/>
    <w:rsid w:val="00BD24DA"/>
    <w:rsid w:val="00BD7865"/>
    <w:rsid w:val="00BE3F1B"/>
    <w:rsid w:val="00BF14AB"/>
    <w:rsid w:val="00BF2AF8"/>
    <w:rsid w:val="00C01BE3"/>
    <w:rsid w:val="00C02A33"/>
    <w:rsid w:val="00C04979"/>
    <w:rsid w:val="00C11F93"/>
    <w:rsid w:val="00C125B3"/>
    <w:rsid w:val="00C1510B"/>
    <w:rsid w:val="00C15C5B"/>
    <w:rsid w:val="00C2424A"/>
    <w:rsid w:val="00C309D6"/>
    <w:rsid w:val="00C354AE"/>
    <w:rsid w:val="00C37B9A"/>
    <w:rsid w:val="00C41ADF"/>
    <w:rsid w:val="00C42DDA"/>
    <w:rsid w:val="00C47013"/>
    <w:rsid w:val="00C50D90"/>
    <w:rsid w:val="00C522B0"/>
    <w:rsid w:val="00C6039C"/>
    <w:rsid w:val="00C60EDA"/>
    <w:rsid w:val="00C61982"/>
    <w:rsid w:val="00C6217C"/>
    <w:rsid w:val="00C64A6E"/>
    <w:rsid w:val="00C66CEB"/>
    <w:rsid w:val="00C8036B"/>
    <w:rsid w:val="00C80606"/>
    <w:rsid w:val="00C81DD5"/>
    <w:rsid w:val="00C83AE8"/>
    <w:rsid w:val="00C84E4D"/>
    <w:rsid w:val="00C85E0E"/>
    <w:rsid w:val="00CA3165"/>
    <w:rsid w:val="00CA3B6B"/>
    <w:rsid w:val="00CA4F80"/>
    <w:rsid w:val="00CA757B"/>
    <w:rsid w:val="00CB2300"/>
    <w:rsid w:val="00CB4B97"/>
    <w:rsid w:val="00CB680F"/>
    <w:rsid w:val="00CC11CD"/>
    <w:rsid w:val="00CD55A4"/>
    <w:rsid w:val="00CD5A45"/>
    <w:rsid w:val="00CE049D"/>
    <w:rsid w:val="00CE3C1D"/>
    <w:rsid w:val="00CE425D"/>
    <w:rsid w:val="00CE635C"/>
    <w:rsid w:val="00CE6EAF"/>
    <w:rsid w:val="00CF2FC7"/>
    <w:rsid w:val="00D0117D"/>
    <w:rsid w:val="00D043E2"/>
    <w:rsid w:val="00D07BF6"/>
    <w:rsid w:val="00D13342"/>
    <w:rsid w:val="00D1551E"/>
    <w:rsid w:val="00D21001"/>
    <w:rsid w:val="00D23217"/>
    <w:rsid w:val="00D24293"/>
    <w:rsid w:val="00D33C21"/>
    <w:rsid w:val="00D35439"/>
    <w:rsid w:val="00D36F27"/>
    <w:rsid w:val="00D5058C"/>
    <w:rsid w:val="00D51C02"/>
    <w:rsid w:val="00D560E4"/>
    <w:rsid w:val="00D57776"/>
    <w:rsid w:val="00D62087"/>
    <w:rsid w:val="00D72192"/>
    <w:rsid w:val="00D72803"/>
    <w:rsid w:val="00D83FD1"/>
    <w:rsid w:val="00D959CB"/>
    <w:rsid w:val="00D96F5E"/>
    <w:rsid w:val="00DA7CFC"/>
    <w:rsid w:val="00DB0B8F"/>
    <w:rsid w:val="00DB47E2"/>
    <w:rsid w:val="00DB5491"/>
    <w:rsid w:val="00DB7BC5"/>
    <w:rsid w:val="00DC749A"/>
    <w:rsid w:val="00DD31A3"/>
    <w:rsid w:val="00DD772A"/>
    <w:rsid w:val="00DD7BD4"/>
    <w:rsid w:val="00DE33BE"/>
    <w:rsid w:val="00DF3BEC"/>
    <w:rsid w:val="00E02110"/>
    <w:rsid w:val="00E02B6D"/>
    <w:rsid w:val="00E03941"/>
    <w:rsid w:val="00E03E97"/>
    <w:rsid w:val="00E07E68"/>
    <w:rsid w:val="00E10165"/>
    <w:rsid w:val="00E16A41"/>
    <w:rsid w:val="00E203D0"/>
    <w:rsid w:val="00E20454"/>
    <w:rsid w:val="00E276B4"/>
    <w:rsid w:val="00E309A6"/>
    <w:rsid w:val="00E3173A"/>
    <w:rsid w:val="00E31DEF"/>
    <w:rsid w:val="00E4092A"/>
    <w:rsid w:val="00E417E1"/>
    <w:rsid w:val="00E4404E"/>
    <w:rsid w:val="00E44D55"/>
    <w:rsid w:val="00E45321"/>
    <w:rsid w:val="00E53724"/>
    <w:rsid w:val="00E5425E"/>
    <w:rsid w:val="00E54BB2"/>
    <w:rsid w:val="00E55DD8"/>
    <w:rsid w:val="00E713CB"/>
    <w:rsid w:val="00E76750"/>
    <w:rsid w:val="00E779BE"/>
    <w:rsid w:val="00E801CB"/>
    <w:rsid w:val="00E84ED3"/>
    <w:rsid w:val="00E92FC3"/>
    <w:rsid w:val="00EB0599"/>
    <w:rsid w:val="00EB2225"/>
    <w:rsid w:val="00EB3B32"/>
    <w:rsid w:val="00EB4A48"/>
    <w:rsid w:val="00ED2677"/>
    <w:rsid w:val="00EF1640"/>
    <w:rsid w:val="00EF2BF6"/>
    <w:rsid w:val="00F10D03"/>
    <w:rsid w:val="00F1293A"/>
    <w:rsid w:val="00F1353C"/>
    <w:rsid w:val="00F248A4"/>
    <w:rsid w:val="00F36452"/>
    <w:rsid w:val="00F418D6"/>
    <w:rsid w:val="00F44955"/>
    <w:rsid w:val="00F71164"/>
    <w:rsid w:val="00F74DD8"/>
    <w:rsid w:val="00F76BFF"/>
    <w:rsid w:val="00F81240"/>
    <w:rsid w:val="00F9042D"/>
    <w:rsid w:val="00F93374"/>
    <w:rsid w:val="00F95767"/>
    <w:rsid w:val="00F978D6"/>
    <w:rsid w:val="00FA23BE"/>
    <w:rsid w:val="00FA57E2"/>
    <w:rsid w:val="00FB0166"/>
    <w:rsid w:val="00FB123E"/>
    <w:rsid w:val="00FB3800"/>
    <w:rsid w:val="00FB3FD8"/>
    <w:rsid w:val="00FB64EE"/>
    <w:rsid w:val="00FB6D66"/>
    <w:rsid w:val="00FD2C3F"/>
    <w:rsid w:val="00FD4713"/>
    <w:rsid w:val="00FD7B1B"/>
    <w:rsid w:val="00FE0753"/>
    <w:rsid w:val="00FE17BB"/>
    <w:rsid w:val="00FF5C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D9197"/>
  <w15:chartTrackingRefBased/>
  <w15:docId w15:val="{26A35843-431C-4159-96AF-27BE5DA2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CED"/>
    <w:pPr>
      <w:ind w:left="720"/>
      <w:contextualSpacing/>
    </w:pPr>
  </w:style>
  <w:style w:type="paragraph" w:styleId="NormalWeb">
    <w:name w:val="Normal (Web)"/>
    <w:basedOn w:val="Normal"/>
    <w:rsid w:val="00681B9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30127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93">
          <w:marLeft w:val="0"/>
          <w:marRight w:val="0"/>
          <w:marTop w:val="0"/>
          <w:marBottom w:val="0"/>
          <w:divBdr>
            <w:top w:val="none" w:sz="0" w:space="0" w:color="auto"/>
            <w:left w:val="none" w:sz="0" w:space="0" w:color="auto"/>
            <w:bottom w:val="none" w:sz="0" w:space="0" w:color="auto"/>
            <w:right w:val="none" w:sz="0" w:space="0" w:color="auto"/>
          </w:divBdr>
        </w:div>
        <w:div w:id="84151235">
          <w:marLeft w:val="0"/>
          <w:marRight w:val="0"/>
          <w:marTop w:val="0"/>
          <w:marBottom w:val="0"/>
          <w:divBdr>
            <w:top w:val="none" w:sz="0" w:space="0" w:color="auto"/>
            <w:left w:val="none" w:sz="0" w:space="0" w:color="auto"/>
            <w:bottom w:val="none" w:sz="0" w:space="0" w:color="auto"/>
            <w:right w:val="none" w:sz="0" w:space="0" w:color="auto"/>
          </w:divBdr>
        </w:div>
        <w:div w:id="1640770705">
          <w:marLeft w:val="0"/>
          <w:marRight w:val="0"/>
          <w:marTop w:val="0"/>
          <w:marBottom w:val="0"/>
          <w:divBdr>
            <w:top w:val="none" w:sz="0" w:space="0" w:color="auto"/>
            <w:left w:val="none" w:sz="0" w:space="0" w:color="auto"/>
            <w:bottom w:val="none" w:sz="0" w:space="0" w:color="auto"/>
            <w:right w:val="none" w:sz="0" w:space="0" w:color="auto"/>
          </w:divBdr>
        </w:div>
        <w:div w:id="1591045812">
          <w:marLeft w:val="0"/>
          <w:marRight w:val="0"/>
          <w:marTop w:val="0"/>
          <w:marBottom w:val="0"/>
          <w:divBdr>
            <w:top w:val="none" w:sz="0" w:space="0" w:color="auto"/>
            <w:left w:val="none" w:sz="0" w:space="0" w:color="auto"/>
            <w:bottom w:val="none" w:sz="0" w:space="0" w:color="auto"/>
            <w:right w:val="none" w:sz="0" w:space="0" w:color="auto"/>
          </w:divBdr>
        </w:div>
        <w:div w:id="604308968">
          <w:marLeft w:val="0"/>
          <w:marRight w:val="0"/>
          <w:marTop w:val="0"/>
          <w:marBottom w:val="0"/>
          <w:divBdr>
            <w:top w:val="none" w:sz="0" w:space="0" w:color="auto"/>
            <w:left w:val="none" w:sz="0" w:space="0" w:color="auto"/>
            <w:bottom w:val="none" w:sz="0" w:space="0" w:color="auto"/>
            <w:right w:val="none" w:sz="0" w:space="0" w:color="auto"/>
          </w:divBdr>
        </w:div>
        <w:div w:id="334192297">
          <w:marLeft w:val="0"/>
          <w:marRight w:val="0"/>
          <w:marTop w:val="0"/>
          <w:marBottom w:val="0"/>
          <w:divBdr>
            <w:top w:val="none" w:sz="0" w:space="0" w:color="auto"/>
            <w:left w:val="none" w:sz="0" w:space="0" w:color="auto"/>
            <w:bottom w:val="none" w:sz="0" w:space="0" w:color="auto"/>
            <w:right w:val="none" w:sz="0" w:space="0" w:color="auto"/>
          </w:divBdr>
        </w:div>
        <w:div w:id="634140625">
          <w:marLeft w:val="0"/>
          <w:marRight w:val="0"/>
          <w:marTop w:val="0"/>
          <w:marBottom w:val="0"/>
          <w:divBdr>
            <w:top w:val="none" w:sz="0" w:space="0" w:color="auto"/>
            <w:left w:val="none" w:sz="0" w:space="0" w:color="auto"/>
            <w:bottom w:val="none" w:sz="0" w:space="0" w:color="auto"/>
            <w:right w:val="none" w:sz="0" w:space="0" w:color="auto"/>
          </w:divBdr>
        </w:div>
        <w:div w:id="1720199860">
          <w:marLeft w:val="0"/>
          <w:marRight w:val="0"/>
          <w:marTop w:val="0"/>
          <w:marBottom w:val="0"/>
          <w:divBdr>
            <w:top w:val="none" w:sz="0" w:space="0" w:color="auto"/>
            <w:left w:val="none" w:sz="0" w:space="0" w:color="auto"/>
            <w:bottom w:val="none" w:sz="0" w:space="0" w:color="auto"/>
            <w:right w:val="none" w:sz="0" w:space="0" w:color="auto"/>
          </w:divBdr>
        </w:div>
      </w:divsChild>
    </w:div>
    <w:div w:id="1469933369">
      <w:bodyDiv w:val="1"/>
      <w:marLeft w:val="0"/>
      <w:marRight w:val="0"/>
      <w:marTop w:val="0"/>
      <w:marBottom w:val="0"/>
      <w:divBdr>
        <w:top w:val="none" w:sz="0" w:space="0" w:color="auto"/>
        <w:left w:val="none" w:sz="0" w:space="0" w:color="auto"/>
        <w:bottom w:val="none" w:sz="0" w:space="0" w:color="auto"/>
        <w:right w:val="none" w:sz="0" w:space="0" w:color="auto"/>
      </w:divBdr>
    </w:div>
    <w:div w:id="165800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stoveken</dc:creator>
  <cp:keywords/>
  <dc:description/>
  <cp:lastModifiedBy>Morning Staff</cp:lastModifiedBy>
  <cp:revision>2</cp:revision>
  <cp:lastPrinted>2026-10-27T02:06:00Z</cp:lastPrinted>
  <dcterms:created xsi:type="dcterms:W3CDTF">2026-10-29T12:16:00Z</dcterms:created>
  <dcterms:modified xsi:type="dcterms:W3CDTF">2026-10-29T12:16:00Z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1547764010</vt:i4>
  </property>
  <property fmtid="{D5CDD505-2E9C-101B-9397-08002B2CF9AE}" pid="3" name="_NewReviewCycle">
    <vt:lpwstr/>
  </property>
  <property fmtid="{D5CDD505-2E9C-101B-9397-08002B2CF9AE}" pid="4" name="_EmailSubject">
    <vt:lpwstr>[External] Re: Agenda for the February 22nd Meeting of the Pension Commission at 5:00 pm</vt:lpwstr>
  </property>
  <property fmtid="{D5CDD505-2E9C-101B-9397-08002B2CF9AE}" pid="5" name="_AuthorEmail">
    <vt:lpwstr>Arthur_Aaronson@ssga.com</vt:lpwstr>
  </property>
  <property fmtid="{D5CDD505-2E9C-101B-9397-08002B2CF9AE}" pid="6" name="_AuthorEmailDisplayName">
    <vt:lpwstr>Aaronson, Arthur</vt:lpwstr>
  </property>
  <property fmtid="{D5CDD505-2E9C-101B-9397-08002B2CF9AE}" pid="7" name="_ReviewingToolsShownOnce">
    <vt:lpwstr/>
  </property>
</Properties>
</file>